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6CD9F" w14:textId="52F3D202" w:rsidR="00A54473" w:rsidRPr="008A4E44" w:rsidRDefault="00F56CFA" w:rsidP="00A54473">
      <w:pPr>
        <w:spacing w:before="100" w:beforeAutospacing="1" w:after="100" w:afterAutospacing="1" w:line="240" w:lineRule="auto"/>
        <w:jc w:val="center"/>
        <w:rPr>
          <w:rFonts w:ascii="Comic Sans MS" w:eastAsia="Times New Roman" w:hAnsi="Comic Sans MS" w:cstheme="minorHAnsi"/>
          <w:b/>
          <w:bCs/>
          <w:sz w:val="36"/>
          <w:szCs w:val="36"/>
          <w:lang w:eastAsia="en-GB"/>
        </w:rPr>
      </w:pPr>
      <w:r>
        <w:rPr>
          <w:rFonts w:ascii="Comic Sans MS" w:eastAsia="Times New Roman" w:hAnsi="Comic Sans MS" w:cstheme="minorHAnsi"/>
          <w:b/>
          <w:bCs/>
          <w:sz w:val="36"/>
          <w:szCs w:val="36"/>
          <w:lang w:eastAsia="en-GB"/>
        </w:rPr>
        <w:t>DT</w:t>
      </w:r>
      <w:r w:rsidR="00A54473" w:rsidRPr="008A4E44">
        <w:rPr>
          <w:rFonts w:ascii="Comic Sans MS" w:eastAsia="Times New Roman" w:hAnsi="Comic Sans MS" w:cstheme="minorHAnsi"/>
          <w:b/>
          <w:bCs/>
          <w:sz w:val="36"/>
          <w:szCs w:val="36"/>
          <w:lang w:eastAsia="en-GB"/>
        </w:rPr>
        <w:t xml:space="preserve"> Intent</w:t>
      </w:r>
    </w:p>
    <w:tbl>
      <w:tblPr>
        <w:tblStyle w:val="TableGrid"/>
        <w:tblW w:w="0" w:type="auto"/>
        <w:tblInd w:w="-147" w:type="dxa"/>
        <w:tblLook w:val="04A0" w:firstRow="1" w:lastRow="0" w:firstColumn="1" w:lastColumn="0" w:noHBand="0" w:noVBand="1"/>
      </w:tblPr>
      <w:tblGrid>
        <w:gridCol w:w="3632"/>
        <w:gridCol w:w="3485"/>
        <w:gridCol w:w="3486"/>
      </w:tblGrid>
      <w:tr w:rsidR="00B35C44" w14:paraId="5A41A318" w14:textId="77777777" w:rsidTr="00A33BA6">
        <w:trPr>
          <w:trHeight w:val="2475"/>
        </w:trPr>
        <w:tc>
          <w:tcPr>
            <w:tcW w:w="10603" w:type="dxa"/>
            <w:gridSpan w:val="3"/>
          </w:tcPr>
          <w:p w14:paraId="61CEE58D" w14:textId="2F77EE19" w:rsidR="443327B5" w:rsidRPr="005F0D2C" w:rsidRDefault="00B06E2D" w:rsidP="005F0D2C">
            <w:pPr>
              <w:pStyle w:val="NormalWeb"/>
              <w:jc w:val="center"/>
              <w:rPr>
                <w:rFonts w:ascii="Comic Sans MS" w:hAnsi="Comic Sans MS" w:cstheme="minorBidi"/>
                <w:b/>
                <w:bCs/>
                <w:i/>
                <w:iCs/>
                <w:sz w:val="22"/>
                <w:szCs w:val="22"/>
              </w:rPr>
            </w:pPr>
            <w:r w:rsidRPr="443327B5">
              <w:rPr>
                <w:rFonts w:ascii="Comic Sans MS" w:hAnsi="Comic Sans MS"/>
                <w:i/>
                <w:iCs/>
                <w:sz w:val="22"/>
                <w:szCs w:val="22"/>
              </w:rPr>
              <w:t xml:space="preserve">“Our DT curriculum is designed to create </w:t>
            </w:r>
            <w:r w:rsidR="74CC372A" w:rsidRPr="443327B5">
              <w:rPr>
                <w:rFonts w:ascii="Comic Sans MS" w:hAnsi="Comic Sans MS"/>
                <w:i/>
                <w:iCs/>
                <w:sz w:val="22"/>
                <w:szCs w:val="22"/>
              </w:rPr>
              <w:t>DT experts</w:t>
            </w:r>
            <w:r w:rsidR="7D4EC5AD" w:rsidRPr="443327B5">
              <w:rPr>
                <w:rStyle w:val="Strong"/>
                <w:rFonts w:ascii="Comic Sans MS" w:hAnsi="Comic Sans MS"/>
                <w:sz w:val="22"/>
                <w:szCs w:val="22"/>
              </w:rPr>
              <w:t xml:space="preserve"> </w:t>
            </w:r>
            <w:r w:rsidRPr="443327B5">
              <w:rPr>
                <w:rStyle w:val="Strong"/>
                <w:rFonts w:ascii="Comic Sans MS" w:hAnsi="Comic Sans MS"/>
                <w:b w:val="0"/>
                <w:bCs w:val="0"/>
                <w:i/>
                <w:iCs/>
                <w:sz w:val="22"/>
                <w:szCs w:val="22"/>
              </w:rPr>
              <w:t>the</w:t>
            </w:r>
            <w:r w:rsidRPr="443327B5">
              <w:rPr>
                <w:rStyle w:val="Strong"/>
                <w:rFonts w:ascii="Comic Sans MS" w:hAnsi="Comic Sans MS"/>
                <w:i/>
                <w:iCs/>
                <w:sz w:val="22"/>
                <w:szCs w:val="22"/>
              </w:rPr>
              <w:t xml:space="preserve"> </w:t>
            </w:r>
            <w:r w:rsidR="005F0D2C" w:rsidRPr="00876F87">
              <w:rPr>
                <w:rStyle w:val="Strong"/>
                <w:rFonts w:ascii="Comic Sans MS" w:hAnsi="Comic Sans MS"/>
                <w:i/>
                <w:iCs/>
                <w:sz w:val="22"/>
                <w:szCs w:val="22"/>
              </w:rPr>
              <w:t>Wray Common Way</w:t>
            </w:r>
            <w:r w:rsidR="005F0D2C">
              <w:rPr>
                <w:rStyle w:val="Strong"/>
                <w:rFonts w:ascii="Comic Sans MS" w:hAnsi="Comic Sans MS"/>
                <w:b w:val="0"/>
                <w:bCs w:val="0"/>
                <w:i/>
                <w:iCs/>
                <w:sz w:val="22"/>
                <w:szCs w:val="22"/>
              </w:rPr>
              <w:t>.</w:t>
            </w:r>
            <w:r w:rsidR="00876F87">
              <w:rPr>
                <w:rStyle w:val="Strong"/>
                <w:rFonts w:ascii="Comic Sans MS" w:hAnsi="Comic Sans MS"/>
                <w:b w:val="0"/>
                <w:bCs w:val="0"/>
                <w:i/>
                <w:iCs/>
                <w:sz w:val="22"/>
                <w:szCs w:val="22"/>
              </w:rPr>
              <w:t>”</w:t>
            </w:r>
          </w:p>
          <w:p w14:paraId="3B2A2105" w14:textId="35827007" w:rsidR="00B35C44" w:rsidRPr="00701D7F" w:rsidRDefault="2C9E8E77" w:rsidP="00701D7F">
            <w:pPr>
              <w:pStyle w:val="NormalWeb"/>
              <w:jc w:val="both"/>
              <w:rPr>
                <w:rFonts w:ascii="Comic Sans MS" w:eastAsia="Comic Sans MS" w:hAnsi="Comic Sans MS" w:cs="Comic Sans MS"/>
                <w:sz w:val="22"/>
                <w:szCs w:val="22"/>
              </w:rPr>
            </w:pPr>
            <w:r w:rsidRPr="00701D7F">
              <w:rPr>
                <w:rFonts w:ascii="Comic Sans MS" w:eastAsia="Comic Sans MS" w:hAnsi="Comic Sans MS" w:cs="Comic Sans MS"/>
                <w:sz w:val="22"/>
                <w:szCs w:val="22"/>
              </w:rPr>
              <w:t xml:space="preserve">At </w:t>
            </w:r>
            <w:r w:rsidR="4150E96E" w:rsidRPr="00701D7F">
              <w:rPr>
                <w:rFonts w:ascii="Comic Sans MS" w:eastAsia="Comic Sans MS" w:hAnsi="Comic Sans MS" w:cs="Comic Sans MS"/>
                <w:sz w:val="22"/>
                <w:szCs w:val="22"/>
              </w:rPr>
              <w:t>Wray Common</w:t>
            </w:r>
            <w:r w:rsidRPr="00701D7F">
              <w:rPr>
                <w:rFonts w:ascii="Comic Sans MS" w:eastAsia="Comic Sans MS" w:hAnsi="Comic Sans MS" w:cs="Comic Sans MS"/>
                <w:sz w:val="22"/>
                <w:szCs w:val="22"/>
              </w:rPr>
              <w:t xml:space="preserve">, Design and Technology </w:t>
            </w:r>
            <w:bookmarkStart w:id="0" w:name="_Int_7UPhaiTY"/>
            <w:r w:rsidRPr="00701D7F">
              <w:rPr>
                <w:rFonts w:ascii="Comic Sans MS" w:eastAsia="Comic Sans MS" w:hAnsi="Comic Sans MS" w:cs="Comic Sans MS"/>
                <w:sz w:val="22"/>
                <w:szCs w:val="22"/>
              </w:rPr>
              <w:t>inspires</w:t>
            </w:r>
            <w:bookmarkEnd w:id="0"/>
            <w:r w:rsidRPr="00701D7F">
              <w:rPr>
                <w:rFonts w:ascii="Comic Sans MS" w:eastAsia="Comic Sans MS" w:hAnsi="Comic Sans MS" w:cs="Comic Sans MS"/>
                <w:sz w:val="22"/>
                <w:szCs w:val="22"/>
              </w:rPr>
              <w:t xml:space="preserve"> creativity, curiosity, and problem-solving. </w:t>
            </w:r>
            <w:r w:rsidR="74D0080F" w:rsidRPr="00701D7F">
              <w:rPr>
                <w:rFonts w:ascii="Comic Sans MS" w:eastAsia="Comic Sans MS" w:hAnsi="Comic Sans MS" w:cs="Comic Sans MS"/>
                <w:sz w:val="22"/>
                <w:szCs w:val="22"/>
              </w:rPr>
              <w:t>O</w:t>
            </w:r>
            <w:r w:rsidRPr="00701D7F">
              <w:rPr>
                <w:rFonts w:ascii="Comic Sans MS" w:eastAsia="Comic Sans MS" w:hAnsi="Comic Sans MS" w:cs="Comic Sans MS"/>
                <w:sz w:val="22"/>
                <w:szCs w:val="22"/>
              </w:rPr>
              <w:t>ur DT curriculum</w:t>
            </w:r>
            <w:r w:rsidR="14918EBA" w:rsidRPr="00701D7F">
              <w:rPr>
                <w:rFonts w:ascii="Comic Sans MS" w:eastAsia="Comic Sans MS" w:hAnsi="Comic Sans MS" w:cs="Comic Sans MS"/>
                <w:sz w:val="22"/>
                <w:szCs w:val="22"/>
              </w:rPr>
              <w:t>,</w:t>
            </w:r>
            <w:r w:rsidRPr="00701D7F">
              <w:rPr>
                <w:rFonts w:ascii="Comic Sans MS" w:eastAsia="Comic Sans MS" w:hAnsi="Comic Sans MS" w:cs="Comic Sans MS"/>
                <w:sz w:val="22"/>
                <w:szCs w:val="22"/>
              </w:rPr>
              <w:t xml:space="preserve"> empowers children to design, make, and evaluate purposeful products, using a range of tools and materials safely and effectively. </w:t>
            </w:r>
            <w:r w:rsidR="00A33BA6">
              <w:rPr>
                <w:rFonts w:ascii="Comic Sans MS" w:eastAsia="Comic Sans MS" w:hAnsi="Comic Sans MS" w:cs="Comic Sans MS"/>
                <w:sz w:val="22"/>
                <w:szCs w:val="22"/>
              </w:rPr>
              <w:t>From Early Years to Year 6, w</w:t>
            </w:r>
            <w:r w:rsidRPr="00701D7F">
              <w:rPr>
                <w:rFonts w:ascii="Comic Sans MS" w:eastAsia="Comic Sans MS" w:hAnsi="Comic Sans MS" w:cs="Comic Sans MS"/>
                <w:sz w:val="22"/>
                <w:szCs w:val="22"/>
              </w:rPr>
              <w:t>e foster resilience, innovation, and teamwork, encouraging pupils to explore real-world challenges through practical, hands-on learning. From cooking nutritious meals to engineering structures, children gain essential life skills and technical knowledge. Our aim is to nurture confident, resourceful learners who think critically, adapt ideas, and understand the impact of design and technology on everyday life and the wider world.</w:t>
            </w:r>
          </w:p>
        </w:tc>
      </w:tr>
      <w:tr w:rsidR="00624418" w14:paraId="68C98D1B" w14:textId="77777777" w:rsidTr="00D51A2A">
        <w:trPr>
          <w:trHeight w:val="11344"/>
        </w:trPr>
        <w:tc>
          <w:tcPr>
            <w:tcW w:w="3632" w:type="dxa"/>
          </w:tcPr>
          <w:p w14:paraId="0DD566C7" w14:textId="260CE8A9" w:rsidR="00FC75AA" w:rsidRDefault="00FC75AA" w:rsidP="443327B5">
            <w:pPr>
              <w:pStyle w:val="NormalWeb"/>
              <w:jc w:val="both"/>
              <w:rPr>
                <w:rFonts w:ascii="Comic Sans MS" w:eastAsia="Comic Sans MS" w:hAnsi="Comic Sans MS" w:cs="Comic Sans MS"/>
                <w:b/>
                <w:bCs/>
                <w:sz w:val="22"/>
                <w:szCs w:val="22"/>
              </w:rPr>
            </w:pPr>
            <w:r w:rsidRPr="004D42CC">
              <w:rPr>
                <w:noProof/>
                <w:sz w:val="22"/>
                <w:szCs w:val="22"/>
              </w:rPr>
              <w:drawing>
                <wp:anchor distT="0" distB="0" distL="114300" distR="114300" simplePos="0" relativeHeight="251660290" behindDoc="0" locked="0" layoutInCell="1" allowOverlap="1" wp14:anchorId="3DBAA2A0" wp14:editId="04D8509A">
                  <wp:simplePos x="0" y="0"/>
                  <wp:positionH relativeFrom="column">
                    <wp:posOffset>-14605</wp:posOffset>
                  </wp:positionH>
                  <wp:positionV relativeFrom="paragraph">
                    <wp:posOffset>52705</wp:posOffset>
                  </wp:positionV>
                  <wp:extent cx="904875" cy="809625"/>
                  <wp:effectExtent l="0" t="0" r="9525"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904875" cy="809625"/>
                          </a:xfrm>
                          <a:prstGeom prst="rect">
                            <a:avLst/>
                          </a:prstGeom>
                        </pic:spPr>
                      </pic:pic>
                    </a:graphicData>
                  </a:graphic>
                </wp:anchor>
              </w:drawing>
            </w:r>
          </w:p>
          <w:p w14:paraId="043E7483" w14:textId="6FE9CCAB" w:rsidR="00624418" w:rsidRPr="004D42CC" w:rsidRDefault="00FC75AA" w:rsidP="443327B5">
            <w:pPr>
              <w:pStyle w:val="NormalWeb"/>
              <w:jc w:val="both"/>
              <w:rPr>
                <w:rFonts w:ascii="Comic Sans MS" w:eastAsia="Comic Sans MS" w:hAnsi="Comic Sans MS" w:cs="Comic Sans MS"/>
                <w:b/>
                <w:bCs/>
                <w:sz w:val="22"/>
                <w:szCs w:val="22"/>
              </w:rPr>
            </w:pPr>
            <w:r>
              <w:rPr>
                <w:rFonts w:ascii="Comic Sans MS" w:eastAsia="Comic Sans MS" w:hAnsi="Comic Sans MS" w:cs="Comic Sans MS"/>
                <w:b/>
                <w:bCs/>
                <w:sz w:val="22"/>
                <w:szCs w:val="22"/>
              </w:rPr>
              <w:t xml:space="preserve">                   </w:t>
            </w:r>
            <w:r w:rsidR="00624418" w:rsidRPr="004D42CC">
              <w:rPr>
                <w:rFonts w:ascii="Comic Sans MS" w:eastAsia="Comic Sans MS" w:hAnsi="Comic Sans MS" w:cs="Comic Sans MS"/>
                <w:b/>
                <w:bCs/>
                <w:sz w:val="22"/>
                <w:szCs w:val="22"/>
              </w:rPr>
              <w:t>Ambitious</w:t>
            </w:r>
          </w:p>
          <w:p w14:paraId="3FE323BD" w14:textId="77777777" w:rsidR="004D42CC" w:rsidRPr="00077E34" w:rsidRDefault="004D42CC" w:rsidP="00FC75AA">
            <w:pPr>
              <w:pStyle w:val="NormalWeb"/>
              <w:rPr>
                <w:rFonts w:ascii="Comic Sans MS" w:eastAsia="Comic Sans MS" w:hAnsi="Comic Sans MS" w:cs="Comic Sans MS"/>
                <w:i/>
                <w:iCs/>
                <w:sz w:val="16"/>
                <w:szCs w:val="16"/>
              </w:rPr>
            </w:pPr>
          </w:p>
          <w:p w14:paraId="356D351D" w14:textId="5E476DC7" w:rsidR="00F35C5D" w:rsidRDefault="044CF551" w:rsidP="008530C6">
            <w:pPr>
              <w:pStyle w:val="NormalWeb"/>
              <w:numPr>
                <w:ilvl w:val="0"/>
                <w:numId w:val="7"/>
              </w:numPr>
              <w:ind w:left="447"/>
              <w:rPr>
                <w:rFonts w:ascii="Comic Sans MS" w:eastAsia="Comic Sans MS" w:hAnsi="Comic Sans MS" w:cs="Comic Sans MS"/>
                <w:sz w:val="22"/>
                <w:szCs w:val="22"/>
              </w:rPr>
            </w:pPr>
            <w:r w:rsidRPr="009C03A1">
              <w:rPr>
                <w:rFonts w:ascii="Comic Sans MS" w:eastAsia="Comic Sans MS" w:hAnsi="Comic Sans MS" w:cs="Comic Sans MS"/>
                <w:sz w:val="22"/>
                <w:szCs w:val="22"/>
              </w:rPr>
              <w:t xml:space="preserve">We </w:t>
            </w:r>
            <w:r w:rsidR="00551F0D">
              <w:rPr>
                <w:rFonts w:ascii="Comic Sans MS" w:eastAsia="Comic Sans MS" w:hAnsi="Comic Sans MS" w:cs="Comic Sans MS"/>
                <w:sz w:val="22"/>
                <w:szCs w:val="22"/>
              </w:rPr>
              <w:t xml:space="preserve">set high expectations for all children, </w:t>
            </w:r>
            <w:r w:rsidRPr="009C03A1">
              <w:rPr>
                <w:rFonts w:ascii="Comic Sans MS" w:eastAsia="Comic Sans MS" w:hAnsi="Comic Sans MS" w:cs="Comic Sans MS"/>
                <w:sz w:val="22"/>
                <w:szCs w:val="22"/>
              </w:rPr>
              <w:t>inspir</w:t>
            </w:r>
            <w:r w:rsidR="00077E34">
              <w:rPr>
                <w:rFonts w:ascii="Comic Sans MS" w:eastAsia="Comic Sans MS" w:hAnsi="Comic Sans MS" w:cs="Comic Sans MS"/>
                <w:sz w:val="22"/>
                <w:szCs w:val="22"/>
              </w:rPr>
              <w:t>ing</w:t>
            </w:r>
            <w:r w:rsidRPr="009C03A1">
              <w:rPr>
                <w:rFonts w:ascii="Comic Sans MS" w:eastAsia="Comic Sans MS" w:hAnsi="Comic Sans MS" w:cs="Comic Sans MS"/>
                <w:sz w:val="22"/>
                <w:szCs w:val="22"/>
              </w:rPr>
              <w:t xml:space="preserve"> </w:t>
            </w:r>
            <w:r w:rsidR="00551F0D">
              <w:rPr>
                <w:rFonts w:ascii="Comic Sans MS" w:eastAsia="Comic Sans MS" w:hAnsi="Comic Sans MS" w:cs="Comic Sans MS"/>
                <w:sz w:val="22"/>
                <w:szCs w:val="22"/>
              </w:rPr>
              <w:t>them</w:t>
            </w:r>
            <w:r w:rsidR="3DD1B529" w:rsidRPr="009C03A1">
              <w:rPr>
                <w:rFonts w:ascii="Comic Sans MS" w:eastAsia="Comic Sans MS" w:hAnsi="Comic Sans MS" w:cs="Comic Sans MS"/>
                <w:sz w:val="22"/>
                <w:szCs w:val="22"/>
              </w:rPr>
              <w:t xml:space="preserve"> </w:t>
            </w:r>
            <w:r w:rsidRPr="009C03A1">
              <w:rPr>
                <w:rFonts w:ascii="Comic Sans MS" w:eastAsia="Comic Sans MS" w:hAnsi="Comic Sans MS" w:cs="Comic Sans MS"/>
                <w:sz w:val="22"/>
                <w:szCs w:val="22"/>
              </w:rPr>
              <w:t>to be innovative and creative thinkers</w:t>
            </w:r>
            <w:r w:rsidR="005A46F4">
              <w:rPr>
                <w:rFonts w:ascii="Comic Sans MS" w:eastAsia="Comic Sans MS" w:hAnsi="Comic Sans MS" w:cs="Comic Sans MS"/>
                <w:sz w:val="22"/>
                <w:szCs w:val="22"/>
              </w:rPr>
              <w:t xml:space="preserve"> by talking, </w:t>
            </w:r>
            <w:r w:rsidR="543BD1AD" w:rsidRPr="009C03A1">
              <w:rPr>
                <w:rFonts w:ascii="Comic Sans MS" w:eastAsia="Comic Sans MS" w:hAnsi="Comic Sans MS" w:cs="Comic Sans MS"/>
                <w:sz w:val="22"/>
                <w:szCs w:val="22"/>
              </w:rPr>
              <w:t xml:space="preserve">sharing and questioning </w:t>
            </w:r>
            <w:r w:rsidR="005A46F4" w:rsidRPr="009C03A1">
              <w:rPr>
                <w:rFonts w:ascii="Comic Sans MS" w:eastAsia="Comic Sans MS" w:hAnsi="Comic Sans MS" w:cs="Comic Sans MS"/>
                <w:sz w:val="22"/>
                <w:szCs w:val="22"/>
              </w:rPr>
              <w:t>each</w:t>
            </w:r>
            <w:r w:rsidR="005A46F4">
              <w:rPr>
                <w:rFonts w:ascii="Comic Sans MS" w:eastAsia="Comic Sans MS" w:hAnsi="Comic Sans MS" w:cs="Comic Sans MS"/>
                <w:sz w:val="22"/>
                <w:szCs w:val="22"/>
              </w:rPr>
              <w:t xml:space="preserve"> </w:t>
            </w:r>
            <w:r w:rsidR="005A46F4" w:rsidRPr="009C03A1">
              <w:rPr>
                <w:rFonts w:ascii="Comic Sans MS" w:eastAsia="Comic Sans MS" w:hAnsi="Comic Sans MS" w:cs="Comic Sans MS"/>
                <w:sz w:val="22"/>
                <w:szCs w:val="22"/>
              </w:rPr>
              <w:t>other’s</w:t>
            </w:r>
            <w:r w:rsidR="543BD1AD" w:rsidRPr="009C03A1">
              <w:rPr>
                <w:rFonts w:ascii="Comic Sans MS" w:eastAsia="Comic Sans MS" w:hAnsi="Comic Sans MS" w:cs="Comic Sans MS"/>
                <w:sz w:val="22"/>
                <w:szCs w:val="22"/>
              </w:rPr>
              <w:t xml:space="preserve"> ideas</w:t>
            </w:r>
            <w:r w:rsidR="5059721E" w:rsidRPr="009C03A1">
              <w:rPr>
                <w:rFonts w:ascii="Comic Sans MS" w:eastAsia="Comic Sans MS" w:hAnsi="Comic Sans MS" w:cs="Comic Sans MS"/>
                <w:sz w:val="22"/>
                <w:szCs w:val="22"/>
              </w:rPr>
              <w:t>.</w:t>
            </w:r>
          </w:p>
          <w:p w14:paraId="76F59214" w14:textId="31BEF251" w:rsidR="00F35C5D" w:rsidRDefault="00873026" w:rsidP="008530C6">
            <w:pPr>
              <w:pStyle w:val="NormalWeb"/>
              <w:numPr>
                <w:ilvl w:val="0"/>
                <w:numId w:val="7"/>
              </w:numPr>
              <w:ind w:left="447"/>
              <w:rPr>
                <w:rFonts w:ascii="Comic Sans MS" w:eastAsia="Comic Sans MS" w:hAnsi="Comic Sans MS" w:cs="Comic Sans MS"/>
                <w:sz w:val="22"/>
                <w:szCs w:val="22"/>
              </w:rPr>
            </w:pPr>
            <w:r>
              <w:rPr>
                <w:rFonts w:ascii="Comic Sans MS" w:eastAsia="Comic Sans MS" w:hAnsi="Comic Sans MS" w:cs="Comic Sans MS"/>
                <w:sz w:val="22"/>
                <w:szCs w:val="22"/>
              </w:rPr>
              <w:t>A</w:t>
            </w:r>
            <w:r w:rsidR="37504E1B" w:rsidRPr="00F35C5D">
              <w:rPr>
                <w:rFonts w:ascii="Comic Sans MS" w:eastAsia="Comic Sans MS" w:hAnsi="Comic Sans MS" w:cs="Comic Sans MS"/>
                <w:sz w:val="22"/>
                <w:szCs w:val="22"/>
              </w:rPr>
              <w:t xml:space="preserve">ll </w:t>
            </w:r>
            <w:r w:rsidR="7F922EF8" w:rsidRPr="00F35C5D">
              <w:rPr>
                <w:rFonts w:ascii="Comic Sans MS" w:eastAsia="Comic Sans MS" w:hAnsi="Comic Sans MS" w:cs="Comic Sans MS"/>
                <w:sz w:val="22"/>
                <w:szCs w:val="22"/>
              </w:rPr>
              <w:t xml:space="preserve">children </w:t>
            </w:r>
            <w:r w:rsidR="044CF551" w:rsidRPr="00F35C5D">
              <w:rPr>
                <w:rFonts w:ascii="Comic Sans MS" w:eastAsia="Comic Sans MS" w:hAnsi="Comic Sans MS" w:cs="Comic Sans MS"/>
                <w:sz w:val="22"/>
                <w:szCs w:val="22"/>
              </w:rPr>
              <w:t>develop the confidence to take risks</w:t>
            </w:r>
            <w:r w:rsidR="005A46F4">
              <w:rPr>
                <w:rFonts w:ascii="Comic Sans MS" w:eastAsia="Comic Sans MS" w:hAnsi="Comic Sans MS" w:cs="Comic Sans MS"/>
                <w:sz w:val="22"/>
                <w:szCs w:val="22"/>
              </w:rPr>
              <w:t xml:space="preserve">, </w:t>
            </w:r>
            <w:r w:rsidR="45AC7574" w:rsidRPr="00F35C5D">
              <w:rPr>
                <w:rFonts w:ascii="Comic Sans MS" w:eastAsia="Comic Sans MS" w:hAnsi="Comic Sans MS" w:cs="Comic Sans MS"/>
                <w:sz w:val="22"/>
                <w:szCs w:val="22"/>
              </w:rPr>
              <w:t>ch</w:t>
            </w:r>
            <w:r w:rsidR="199E65EB" w:rsidRPr="00F35C5D">
              <w:rPr>
                <w:rFonts w:ascii="Comic Sans MS" w:eastAsia="Comic Sans MS" w:hAnsi="Comic Sans MS" w:cs="Comic Sans MS"/>
                <w:sz w:val="22"/>
                <w:szCs w:val="22"/>
              </w:rPr>
              <w:t>anging and adapting plans</w:t>
            </w:r>
            <w:r w:rsidR="00F46D46">
              <w:rPr>
                <w:rFonts w:ascii="Comic Sans MS" w:eastAsia="Comic Sans MS" w:hAnsi="Comic Sans MS" w:cs="Comic Sans MS"/>
                <w:sz w:val="22"/>
                <w:szCs w:val="22"/>
              </w:rPr>
              <w:t>.</w:t>
            </w:r>
          </w:p>
          <w:p w14:paraId="707BACDA" w14:textId="16F3799F" w:rsidR="00F35C5D" w:rsidRDefault="00CF2051" w:rsidP="008530C6">
            <w:pPr>
              <w:pStyle w:val="NormalWeb"/>
              <w:numPr>
                <w:ilvl w:val="0"/>
                <w:numId w:val="7"/>
              </w:numPr>
              <w:ind w:left="447"/>
              <w:rPr>
                <w:rFonts w:ascii="Comic Sans MS" w:eastAsia="Comic Sans MS" w:hAnsi="Comic Sans MS" w:cs="Comic Sans MS"/>
                <w:sz w:val="22"/>
                <w:szCs w:val="22"/>
              </w:rPr>
            </w:pPr>
            <w:r>
              <w:rPr>
                <w:rFonts w:ascii="Comic Sans MS" w:eastAsia="Comic Sans MS" w:hAnsi="Comic Sans MS" w:cs="Comic Sans MS"/>
                <w:sz w:val="22"/>
                <w:szCs w:val="22"/>
              </w:rPr>
              <w:t>C</w:t>
            </w:r>
            <w:r w:rsidR="157C31CB" w:rsidRPr="00F35C5D">
              <w:rPr>
                <w:rFonts w:ascii="Comic Sans MS" w:eastAsia="Comic Sans MS" w:hAnsi="Comic Sans MS" w:cs="Comic Sans MS"/>
                <w:sz w:val="22"/>
                <w:szCs w:val="22"/>
              </w:rPr>
              <w:t xml:space="preserve">hildren </w:t>
            </w:r>
            <w:r w:rsidR="00873026">
              <w:rPr>
                <w:rFonts w:ascii="Comic Sans MS" w:eastAsia="Comic Sans MS" w:hAnsi="Comic Sans MS" w:cs="Comic Sans MS"/>
                <w:sz w:val="22"/>
                <w:szCs w:val="22"/>
              </w:rPr>
              <w:t xml:space="preserve">are encouraged </w:t>
            </w:r>
            <w:r w:rsidR="044CF551" w:rsidRPr="00F35C5D">
              <w:rPr>
                <w:rFonts w:ascii="Comic Sans MS" w:eastAsia="Comic Sans MS" w:hAnsi="Comic Sans MS" w:cs="Comic Sans MS"/>
                <w:sz w:val="22"/>
                <w:szCs w:val="22"/>
              </w:rPr>
              <w:t xml:space="preserve">to </w:t>
            </w:r>
            <w:r>
              <w:rPr>
                <w:rFonts w:ascii="Comic Sans MS" w:eastAsia="Comic Sans MS" w:hAnsi="Comic Sans MS" w:cs="Comic Sans MS"/>
                <w:sz w:val="22"/>
                <w:szCs w:val="22"/>
              </w:rPr>
              <w:t xml:space="preserve">develop </w:t>
            </w:r>
            <w:r w:rsidR="044CF551" w:rsidRPr="00F35C5D">
              <w:rPr>
                <w:rFonts w:ascii="Comic Sans MS" w:eastAsia="Comic Sans MS" w:hAnsi="Comic Sans MS" w:cs="Comic Sans MS"/>
                <w:sz w:val="22"/>
                <w:szCs w:val="22"/>
              </w:rPr>
              <w:t xml:space="preserve">skills </w:t>
            </w:r>
            <w:r>
              <w:rPr>
                <w:rFonts w:ascii="Comic Sans MS" w:eastAsia="Comic Sans MS" w:hAnsi="Comic Sans MS" w:cs="Comic Sans MS"/>
                <w:sz w:val="22"/>
                <w:szCs w:val="22"/>
              </w:rPr>
              <w:t xml:space="preserve">by </w:t>
            </w:r>
            <w:r w:rsidR="535ACAD1" w:rsidRPr="00F35C5D">
              <w:rPr>
                <w:rFonts w:ascii="Comic Sans MS" w:eastAsia="Comic Sans MS" w:hAnsi="Comic Sans MS" w:cs="Comic Sans MS"/>
                <w:sz w:val="22"/>
                <w:szCs w:val="22"/>
              </w:rPr>
              <w:t>reflect</w:t>
            </w:r>
            <w:r>
              <w:rPr>
                <w:rFonts w:ascii="Comic Sans MS" w:eastAsia="Comic Sans MS" w:hAnsi="Comic Sans MS" w:cs="Comic Sans MS"/>
                <w:sz w:val="22"/>
                <w:szCs w:val="22"/>
              </w:rPr>
              <w:t>ing</w:t>
            </w:r>
            <w:r w:rsidR="535ACAD1" w:rsidRPr="00F35C5D">
              <w:rPr>
                <w:rFonts w:ascii="Comic Sans MS" w:eastAsia="Comic Sans MS" w:hAnsi="Comic Sans MS" w:cs="Comic Sans MS"/>
                <w:sz w:val="22"/>
                <w:szCs w:val="22"/>
              </w:rPr>
              <w:t xml:space="preserve"> on previous learning experiences. </w:t>
            </w:r>
          </w:p>
          <w:p w14:paraId="0D82EB9B" w14:textId="342213FA" w:rsidR="007B128C" w:rsidRDefault="00A41D22" w:rsidP="008530C6">
            <w:pPr>
              <w:pStyle w:val="NormalWeb"/>
              <w:numPr>
                <w:ilvl w:val="0"/>
                <w:numId w:val="7"/>
              </w:numPr>
              <w:ind w:left="447"/>
              <w:rPr>
                <w:rFonts w:ascii="Comic Sans MS" w:eastAsia="Comic Sans MS" w:hAnsi="Comic Sans MS" w:cs="Comic Sans MS"/>
                <w:sz w:val="22"/>
                <w:szCs w:val="22"/>
              </w:rPr>
            </w:pPr>
            <w:r>
              <w:rPr>
                <w:rFonts w:ascii="Comic Sans MS" w:eastAsia="Comic Sans MS" w:hAnsi="Comic Sans MS" w:cs="Comic Sans MS"/>
                <w:sz w:val="22"/>
                <w:szCs w:val="22"/>
              </w:rPr>
              <w:t>We ensure that</w:t>
            </w:r>
            <w:r w:rsidR="05686335" w:rsidRPr="00F35C5D">
              <w:rPr>
                <w:rFonts w:ascii="Comic Sans MS" w:eastAsia="Comic Sans MS" w:hAnsi="Comic Sans MS" w:cs="Comic Sans MS"/>
                <w:sz w:val="22"/>
                <w:szCs w:val="22"/>
              </w:rPr>
              <w:t xml:space="preserve"> </w:t>
            </w:r>
            <w:r>
              <w:rPr>
                <w:rFonts w:ascii="Comic Sans MS" w:eastAsia="Comic Sans MS" w:hAnsi="Comic Sans MS" w:cs="Comic Sans MS"/>
                <w:sz w:val="22"/>
                <w:szCs w:val="22"/>
              </w:rPr>
              <w:t xml:space="preserve">all </w:t>
            </w:r>
            <w:r w:rsidR="05686335" w:rsidRPr="00F35C5D">
              <w:rPr>
                <w:rFonts w:ascii="Comic Sans MS" w:eastAsia="Comic Sans MS" w:hAnsi="Comic Sans MS" w:cs="Comic Sans MS"/>
                <w:sz w:val="22"/>
                <w:szCs w:val="22"/>
              </w:rPr>
              <w:t>children</w:t>
            </w:r>
            <w:r>
              <w:rPr>
                <w:rFonts w:ascii="Comic Sans MS" w:eastAsia="Comic Sans MS" w:hAnsi="Comic Sans MS" w:cs="Comic Sans MS"/>
                <w:sz w:val="22"/>
                <w:szCs w:val="22"/>
              </w:rPr>
              <w:t xml:space="preserve">, including SEND and PP, </w:t>
            </w:r>
            <w:r w:rsidR="05686335" w:rsidRPr="00F35C5D">
              <w:rPr>
                <w:rFonts w:ascii="Comic Sans MS" w:eastAsia="Comic Sans MS" w:hAnsi="Comic Sans MS" w:cs="Comic Sans MS"/>
                <w:sz w:val="22"/>
                <w:szCs w:val="22"/>
              </w:rPr>
              <w:t>can access and succeed in DT</w:t>
            </w:r>
            <w:r w:rsidR="40201AF0" w:rsidRPr="00F35C5D">
              <w:rPr>
                <w:rFonts w:ascii="Comic Sans MS" w:eastAsia="Comic Sans MS" w:hAnsi="Comic Sans MS" w:cs="Comic Sans MS"/>
                <w:sz w:val="22"/>
                <w:szCs w:val="22"/>
              </w:rPr>
              <w:t xml:space="preserve"> </w:t>
            </w:r>
            <w:r>
              <w:rPr>
                <w:rFonts w:ascii="Comic Sans MS" w:eastAsia="Comic Sans MS" w:hAnsi="Comic Sans MS" w:cs="Comic Sans MS"/>
                <w:sz w:val="22"/>
                <w:szCs w:val="22"/>
              </w:rPr>
              <w:t>by adapting and scaffolding learning.</w:t>
            </w:r>
          </w:p>
          <w:p w14:paraId="1E210902" w14:textId="005FF8F9" w:rsidR="007B128C" w:rsidRDefault="00A41D22" w:rsidP="008530C6">
            <w:pPr>
              <w:pStyle w:val="NormalWeb"/>
              <w:numPr>
                <w:ilvl w:val="0"/>
                <w:numId w:val="7"/>
              </w:numPr>
              <w:ind w:left="447"/>
              <w:rPr>
                <w:rFonts w:ascii="Comic Sans MS" w:eastAsia="Comic Sans MS" w:hAnsi="Comic Sans MS" w:cs="Comic Sans MS"/>
                <w:sz w:val="22"/>
                <w:szCs w:val="22"/>
              </w:rPr>
            </w:pPr>
            <w:r>
              <w:rPr>
                <w:rFonts w:ascii="Comic Sans MS" w:eastAsia="Comic Sans MS" w:hAnsi="Comic Sans MS" w:cs="Comic Sans MS"/>
                <w:sz w:val="22"/>
                <w:szCs w:val="22"/>
              </w:rPr>
              <w:t>O</w:t>
            </w:r>
            <w:r w:rsidR="69C4796D" w:rsidRPr="007B128C">
              <w:rPr>
                <w:rFonts w:ascii="Comic Sans MS" w:eastAsia="Comic Sans MS" w:hAnsi="Comic Sans MS" w:cs="Comic Sans MS"/>
                <w:sz w:val="22"/>
                <w:szCs w:val="22"/>
              </w:rPr>
              <w:t>pportunities</w:t>
            </w:r>
            <w:r>
              <w:rPr>
                <w:rFonts w:ascii="Comic Sans MS" w:eastAsia="Comic Sans MS" w:hAnsi="Comic Sans MS" w:cs="Comic Sans MS"/>
                <w:sz w:val="22"/>
                <w:szCs w:val="22"/>
              </w:rPr>
              <w:t xml:space="preserve"> are provided</w:t>
            </w:r>
            <w:r w:rsidR="69C4796D" w:rsidRPr="007B128C">
              <w:rPr>
                <w:rFonts w:ascii="Comic Sans MS" w:eastAsia="Comic Sans MS" w:hAnsi="Comic Sans MS" w:cs="Comic Sans MS"/>
                <w:sz w:val="22"/>
                <w:szCs w:val="22"/>
              </w:rPr>
              <w:t xml:space="preserve"> for pupils to take ownership of their projects, present their </w:t>
            </w:r>
            <w:r w:rsidR="007B727F">
              <w:rPr>
                <w:rFonts w:ascii="Comic Sans MS" w:eastAsia="Comic Sans MS" w:hAnsi="Comic Sans MS" w:cs="Comic Sans MS"/>
                <w:sz w:val="22"/>
                <w:szCs w:val="22"/>
              </w:rPr>
              <w:t xml:space="preserve">own </w:t>
            </w:r>
            <w:r w:rsidR="69C4796D" w:rsidRPr="007B128C">
              <w:rPr>
                <w:rFonts w:ascii="Comic Sans MS" w:eastAsia="Comic Sans MS" w:hAnsi="Comic Sans MS" w:cs="Comic Sans MS"/>
                <w:sz w:val="22"/>
                <w:szCs w:val="22"/>
              </w:rPr>
              <w:t>ideas, and reflect critically on feedback</w:t>
            </w:r>
            <w:r w:rsidR="003D1595">
              <w:rPr>
                <w:rFonts w:ascii="Comic Sans MS" w:eastAsia="Comic Sans MS" w:hAnsi="Comic Sans MS" w:cs="Comic Sans MS"/>
                <w:sz w:val="22"/>
                <w:szCs w:val="22"/>
              </w:rPr>
              <w:t>.</w:t>
            </w:r>
          </w:p>
          <w:p w14:paraId="786337FB" w14:textId="57C0EB2E" w:rsidR="0094119E" w:rsidRDefault="003D1595" w:rsidP="0094119E">
            <w:pPr>
              <w:pStyle w:val="NormalWeb"/>
              <w:numPr>
                <w:ilvl w:val="0"/>
                <w:numId w:val="7"/>
              </w:numPr>
              <w:ind w:left="447"/>
              <w:rPr>
                <w:rFonts w:ascii="Comic Sans MS" w:eastAsia="Comic Sans MS" w:hAnsi="Comic Sans MS" w:cs="Comic Sans MS"/>
                <w:sz w:val="22"/>
                <w:szCs w:val="22"/>
              </w:rPr>
            </w:pPr>
            <w:r>
              <w:rPr>
                <w:rFonts w:ascii="Comic Sans MS" w:eastAsia="Comic Sans MS" w:hAnsi="Comic Sans MS" w:cs="Comic Sans MS"/>
                <w:sz w:val="22"/>
                <w:szCs w:val="22"/>
              </w:rPr>
              <w:t>C</w:t>
            </w:r>
            <w:r w:rsidR="2A635DAB" w:rsidRPr="007B128C">
              <w:rPr>
                <w:rFonts w:ascii="Comic Sans MS" w:eastAsia="Comic Sans MS" w:hAnsi="Comic Sans MS" w:cs="Comic Sans MS"/>
                <w:sz w:val="22"/>
                <w:szCs w:val="22"/>
              </w:rPr>
              <w:t xml:space="preserve">hildren </w:t>
            </w:r>
            <w:r w:rsidR="3681C1DC" w:rsidRPr="007B128C">
              <w:rPr>
                <w:rFonts w:ascii="Comic Sans MS" w:eastAsia="Comic Sans MS" w:hAnsi="Comic Sans MS" w:cs="Comic Sans MS"/>
                <w:sz w:val="22"/>
                <w:szCs w:val="22"/>
              </w:rPr>
              <w:t xml:space="preserve">have an opportunity to </w:t>
            </w:r>
            <w:r w:rsidR="2A635DAB" w:rsidRPr="007B128C">
              <w:rPr>
                <w:rFonts w:ascii="Comic Sans MS" w:eastAsia="Comic Sans MS" w:hAnsi="Comic Sans MS" w:cs="Comic Sans MS"/>
                <w:sz w:val="22"/>
                <w:szCs w:val="22"/>
              </w:rPr>
              <w:t>cook the food they have grown</w:t>
            </w:r>
            <w:r w:rsidR="007B727F">
              <w:rPr>
                <w:rFonts w:ascii="Comic Sans MS" w:eastAsia="Comic Sans MS" w:hAnsi="Comic Sans MS" w:cs="Comic Sans MS"/>
                <w:sz w:val="22"/>
                <w:szCs w:val="22"/>
              </w:rPr>
              <w:t xml:space="preserve"> at school</w:t>
            </w:r>
            <w:r w:rsidR="00077E34">
              <w:rPr>
                <w:rFonts w:ascii="Comic Sans MS" w:eastAsia="Comic Sans MS" w:hAnsi="Comic Sans MS" w:cs="Comic Sans MS"/>
                <w:sz w:val="22"/>
                <w:szCs w:val="22"/>
              </w:rPr>
              <w:t xml:space="preserve">, in Year </w:t>
            </w:r>
            <w:r w:rsidR="009F6F55">
              <w:rPr>
                <w:rFonts w:ascii="Comic Sans MS" w:eastAsia="Comic Sans MS" w:hAnsi="Comic Sans MS" w:cs="Comic Sans MS"/>
                <w:sz w:val="22"/>
                <w:szCs w:val="22"/>
              </w:rPr>
              <w:t>3.</w:t>
            </w:r>
          </w:p>
          <w:p w14:paraId="231AA73D" w14:textId="56A205A2" w:rsidR="00624418" w:rsidRPr="00F46D46" w:rsidRDefault="100C9F24" w:rsidP="00F46D46">
            <w:pPr>
              <w:pStyle w:val="NormalWeb"/>
              <w:numPr>
                <w:ilvl w:val="0"/>
                <w:numId w:val="7"/>
              </w:numPr>
              <w:ind w:left="447"/>
              <w:rPr>
                <w:rFonts w:ascii="Comic Sans MS" w:eastAsia="Comic Sans MS" w:hAnsi="Comic Sans MS" w:cs="Comic Sans MS"/>
                <w:sz w:val="22"/>
                <w:szCs w:val="22"/>
              </w:rPr>
            </w:pPr>
            <w:r w:rsidRPr="0094119E">
              <w:rPr>
                <w:rFonts w:ascii="Comic Sans MS" w:eastAsia="Comic Sans MS" w:hAnsi="Comic Sans MS" w:cs="Comic Sans MS"/>
                <w:sz w:val="22"/>
                <w:szCs w:val="22"/>
              </w:rPr>
              <w:t xml:space="preserve">All children will feel prepared for KS3 </w:t>
            </w:r>
            <w:r w:rsidR="615974A9" w:rsidRPr="0094119E">
              <w:rPr>
                <w:rFonts w:ascii="Comic Sans MS" w:eastAsia="Comic Sans MS" w:hAnsi="Comic Sans MS" w:cs="Comic Sans MS"/>
                <w:sz w:val="22"/>
                <w:szCs w:val="22"/>
              </w:rPr>
              <w:t>as competent problem-solvers who can</w:t>
            </w:r>
            <w:r w:rsidR="7ACEAE17" w:rsidRPr="0094119E">
              <w:rPr>
                <w:rFonts w:ascii="Comic Sans MS" w:eastAsia="Comic Sans MS" w:hAnsi="Comic Sans MS" w:cs="Comic Sans MS"/>
                <w:sz w:val="22"/>
                <w:szCs w:val="22"/>
              </w:rPr>
              <w:t xml:space="preserve"> research,</w:t>
            </w:r>
            <w:r w:rsidR="615974A9" w:rsidRPr="0094119E">
              <w:rPr>
                <w:rFonts w:ascii="Comic Sans MS" w:eastAsia="Comic Sans MS" w:hAnsi="Comic Sans MS" w:cs="Comic Sans MS"/>
                <w:sz w:val="22"/>
                <w:szCs w:val="22"/>
              </w:rPr>
              <w:t xml:space="preserve"> design, make, and evaluate products</w:t>
            </w:r>
            <w:r w:rsidR="00077E34">
              <w:rPr>
                <w:rFonts w:ascii="Comic Sans MS" w:eastAsia="Comic Sans MS" w:hAnsi="Comic Sans MS" w:cs="Comic Sans MS"/>
                <w:sz w:val="22"/>
                <w:szCs w:val="22"/>
              </w:rPr>
              <w:t>.</w:t>
            </w:r>
          </w:p>
        </w:tc>
        <w:tc>
          <w:tcPr>
            <w:tcW w:w="3485" w:type="dxa"/>
          </w:tcPr>
          <w:p w14:paraId="14CF7F77" w14:textId="77777777" w:rsidR="009C03A1" w:rsidRDefault="00624418" w:rsidP="443327B5">
            <w:pPr>
              <w:pStyle w:val="NormalWeb"/>
              <w:jc w:val="both"/>
              <w:rPr>
                <w:rFonts w:ascii="Comic Sans MS" w:eastAsia="Comic Sans MS" w:hAnsi="Comic Sans MS" w:cs="Comic Sans MS"/>
                <w:b/>
                <w:bCs/>
                <w:sz w:val="22"/>
                <w:szCs w:val="22"/>
              </w:rPr>
            </w:pPr>
            <w:r w:rsidRPr="004D42CC">
              <w:rPr>
                <w:rFonts w:ascii="Comic Sans MS" w:hAnsi="Comic Sans MS" w:cstheme="minorHAnsi"/>
                <w:b/>
                <w:bCs/>
                <w:noProof/>
                <w:sz w:val="22"/>
                <w:szCs w:val="22"/>
              </w:rPr>
              <w:drawing>
                <wp:anchor distT="0" distB="0" distL="114300" distR="114300" simplePos="0" relativeHeight="251661314" behindDoc="0" locked="0" layoutInCell="1" allowOverlap="1" wp14:anchorId="6E28BCC7" wp14:editId="7B40DCFE">
                  <wp:simplePos x="0" y="0"/>
                  <wp:positionH relativeFrom="column">
                    <wp:posOffset>1270</wp:posOffset>
                  </wp:positionH>
                  <wp:positionV relativeFrom="paragraph">
                    <wp:posOffset>89535</wp:posOffset>
                  </wp:positionV>
                  <wp:extent cx="809625" cy="781050"/>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809625" cy="781050"/>
                          </a:xfrm>
                          <a:prstGeom prst="rect">
                            <a:avLst/>
                          </a:prstGeom>
                        </pic:spPr>
                      </pic:pic>
                    </a:graphicData>
                  </a:graphic>
                </wp:anchor>
              </w:drawing>
            </w:r>
            <w:r w:rsidR="009C03A1">
              <w:rPr>
                <w:rFonts w:ascii="Comic Sans MS" w:eastAsia="Comic Sans MS" w:hAnsi="Comic Sans MS" w:cs="Comic Sans MS"/>
                <w:b/>
                <w:bCs/>
                <w:sz w:val="22"/>
                <w:szCs w:val="22"/>
              </w:rPr>
              <w:t xml:space="preserve">                </w:t>
            </w:r>
          </w:p>
          <w:p w14:paraId="4BF61810" w14:textId="522FBAB5" w:rsidR="00624418" w:rsidRPr="004D42CC" w:rsidRDefault="00FC75AA" w:rsidP="443327B5">
            <w:pPr>
              <w:pStyle w:val="NormalWeb"/>
              <w:jc w:val="both"/>
              <w:rPr>
                <w:rFonts w:ascii="Comic Sans MS" w:eastAsia="Comic Sans MS" w:hAnsi="Comic Sans MS" w:cs="Comic Sans MS"/>
                <w:b/>
                <w:bCs/>
                <w:sz w:val="22"/>
                <w:szCs w:val="22"/>
              </w:rPr>
            </w:pPr>
            <w:r>
              <w:rPr>
                <w:rFonts w:ascii="Comic Sans MS" w:eastAsia="Comic Sans MS" w:hAnsi="Comic Sans MS" w:cs="Comic Sans MS"/>
                <w:b/>
                <w:bCs/>
                <w:sz w:val="22"/>
                <w:szCs w:val="22"/>
              </w:rPr>
              <w:t xml:space="preserve">                </w:t>
            </w:r>
            <w:r w:rsidR="00624418" w:rsidRPr="004D42CC">
              <w:rPr>
                <w:rFonts w:ascii="Comic Sans MS" w:eastAsia="Comic Sans MS" w:hAnsi="Comic Sans MS" w:cs="Comic Sans MS"/>
                <w:b/>
                <w:bCs/>
                <w:sz w:val="22"/>
                <w:szCs w:val="22"/>
              </w:rPr>
              <w:t>Connected</w:t>
            </w:r>
          </w:p>
          <w:p w14:paraId="570CB070" w14:textId="77777777" w:rsidR="004D42CC" w:rsidRPr="00077E34" w:rsidRDefault="004D42CC" w:rsidP="00FC75AA">
            <w:pPr>
              <w:spacing w:before="240" w:after="240"/>
              <w:rPr>
                <w:rFonts w:ascii="Comic Sans MS" w:eastAsia="Comic Sans MS" w:hAnsi="Comic Sans MS" w:cs="Comic Sans MS"/>
                <w:iCs/>
                <w:sz w:val="16"/>
                <w:szCs w:val="16"/>
              </w:rPr>
            </w:pPr>
          </w:p>
          <w:p w14:paraId="1CDA54BC" w14:textId="675FCF04" w:rsidR="007B128C" w:rsidRDefault="09B22E17" w:rsidP="008530C6">
            <w:pPr>
              <w:pStyle w:val="ListParagraph"/>
              <w:numPr>
                <w:ilvl w:val="0"/>
                <w:numId w:val="8"/>
              </w:numPr>
              <w:spacing w:before="240" w:after="240"/>
              <w:ind w:left="512" w:hanging="425"/>
              <w:rPr>
                <w:rFonts w:ascii="Comic Sans MS" w:eastAsia="Comic Sans MS" w:hAnsi="Comic Sans MS" w:cs="Comic Sans MS"/>
                <w:iCs/>
              </w:rPr>
            </w:pPr>
            <w:r w:rsidRPr="007B128C">
              <w:rPr>
                <w:rFonts w:ascii="Comic Sans MS" w:eastAsia="Comic Sans MS" w:hAnsi="Comic Sans MS" w:cs="Comic Sans MS"/>
                <w:iCs/>
              </w:rPr>
              <w:t>Build an awareness of the impact of design and technology on our lives</w:t>
            </w:r>
            <w:r w:rsidR="50225D41" w:rsidRPr="007B128C">
              <w:rPr>
                <w:rFonts w:ascii="Comic Sans MS" w:eastAsia="Comic Sans MS" w:hAnsi="Comic Sans MS" w:cs="Comic Sans MS"/>
                <w:iCs/>
              </w:rPr>
              <w:t xml:space="preserve"> </w:t>
            </w:r>
            <w:proofErr w:type="gramStart"/>
            <w:r w:rsidR="6D4E0389" w:rsidRPr="007B128C">
              <w:rPr>
                <w:rFonts w:ascii="Comic Sans MS" w:eastAsia="Comic Sans MS" w:hAnsi="Comic Sans MS" w:cs="Comic Sans MS"/>
                <w:iCs/>
              </w:rPr>
              <w:t>e.g.</w:t>
            </w:r>
            <w:proofErr w:type="gramEnd"/>
            <w:r w:rsidR="6D4E0389" w:rsidRPr="007B128C">
              <w:rPr>
                <w:rFonts w:ascii="Comic Sans MS" w:eastAsia="Comic Sans MS" w:hAnsi="Comic Sans MS" w:cs="Comic Sans MS"/>
                <w:iCs/>
              </w:rPr>
              <w:t xml:space="preserve"> exploring the digital world</w:t>
            </w:r>
            <w:r w:rsidR="00F23C9D">
              <w:rPr>
                <w:rFonts w:ascii="Comic Sans MS" w:eastAsia="Comic Sans MS" w:hAnsi="Comic Sans MS" w:cs="Comic Sans MS"/>
                <w:iCs/>
              </w:rPr>
              <w:t xml:space="preserve"> in Year 6</w:t>
            </w:r>
            <w:r w:rsidR="6D4E0389" w:rsidRPr="007B128C">
              <w:rPr>
                <w:rFonts w:ascii="Comic Sans MS" w:eastAsia="Comic Sans MS" w:hAnsi="Comic Sans MS" w:cs="Comic Sans MS"/>
                <w:iCs/>
              </w:rPr>
              <w:t>.</w:t>
            </w:r>
          </w:p>
          <w:p w14:paraId="341CB872" w14:textId="1B9282B8" w:rsidR="007B128C" w:rsidRDefault="5A9AFCFA" w:rsidP="008530C6">
            <w:pPr>
              <w:pStyle w:val="ListParagraph"/>
              <w:numPr>
                <w:ilvl w:val="0"/>
                <w:numId w:val="8"/>
              </w:numPr>
              <w:spacing w:before="240" w:after="240"/>
              <w:ind w:left="512" w:hanging="425"/>
              <w:rPr>
                <w:rFonts w:ascii="Comic Sans MS" w:eastAsia="Comic Sans MS" w:hAnsi="Comic Sans MS" w:cs="Comic Sans MS"/>
                <w:iCs/>
              </w:rPr>
            </w:pPr>
            <w:r w:rsidRPr="007B128C">
              <w:rPr>
                <w:rFonts w:ascii="Comic Sans MS" w:eastAsia="Comic Sans MS" w:hAnsi="Comic Sans MS" w:cs="Comic Sans MS"/>
                <w:iCs/>
              </w:rPr>
              <w:t>We allow</w:t>
            </w:r>
            <w:r w:rsidR="09B22E17" w:rsidRPr="007B128C">
              <w:rPr>
                <w:rFonts w:ascii="Comic Sans MS" w:eastAsia="Comic Sans MS" w:hAnsi="Comic Sans MS" w:cs="Comic Sans MS"/>
                <w:iCs/>
              </w:rPr>
              <w:t xml:space="preserve"> opportunities for </w:t>
            </w:r>
            <w:r w:rsidR="7DF04B11" w:rsidRPr="007B128C">
              <w:rPr>
                <w:rFonts w:ascii="Comic Sans MS" w:eastAsia="Comic Sans MS" w:hAnsi="Comic Sans MS" w:cs="Comic Sans MS"/>
                <w:iCs/>
              </w:rPr>
              <w:t xml:space="preserve">children </w:t>
            </w:r>
            <w:r w:rsidR="09B22E17" w:rsidRPr="007B128C">
              <w:rPr>
                <w:rFonts w:ascii="Comic Sans MS" w:eastAsia="Comic Sans MS" w:hAnsi="Comic Sans MS" w:cs="Comic Sans MS"/>
                <w:iCs/>
              </w:rPr>
              <w:t>to revisit and build on previous learning</w:t>
            </w:r>
            <w:r w:rsidR="34D8E73D" w:rsidRPr="007B128C">
              <w:rPr>
                <w:rFonts w:ascii="Comic Sans MS" w:eastAsia="Comic Sans MS" w:hAnsi="Comic Sans MS" w:cs="Comic Sans MS"/>
                <w:iCs/>
              </w:rPr>
              <w:t xml:space="preserve"> </w:t>
            </w:r>
            <w:proofErr w:type="gramStart"/>
            <w:r w:rsidR="34D8E73D" w:rsidRPr="007B128C">
              <w:rPr>
                <w:rFonts w:ascii="Comic Sans MS" w:eastAsia="Comic Sans MS" w:hAnsi="Comic Sans MS" w:cs="Comic Sans MS"/>
                <w:iCs/>
              </w:rPr>
              <w:t>e.g.</w:t>
            </w:r>
            <w:proofErr w:type="gramEnd"/>
            <w:r w:rsidR="34D8E73D" w:rsidRPr="007B128C">
              <w:rPr>
                <w:rFonts w:ascii="Comic Sans MS" w:eastAsia="Comic Sans MS" w:hAnsi="Comic Sans MS" w:cs="Comic Sans MS"/>
                <w:iCs/>
              </w:rPr>
              <w:t xml:space="preserve"> </w:t>
            </w:r>
            <w:r w:rsidR="005F0D2C" w:rsidRPr="007B128C">
              <w:rPr>
                <w:rFonts w:ascii="Comic Sans MS" w:eastAsia="Comic Sans MS" w:hAnsi="Comic Sans MS" w:cs="Comic Sans MS"/>
                <w:iCs/>
              </w:rPr>
              <w:t>Y</w:t>
            </w:r>
            <w:r w:rsidR="00BF5CAC">
              <w:rPr>
                <w:rFonts w:ascii="Comic Sans MS" w:eastAsia="Comic Sans MS" w:hAnsi="Comic Sans MS" w:cs="Comic Sans MS"/>
                <w:iCs/>
              </w:rPr>
              <w:t xml:space="preserve">ear </w:t>
            </w:r>
            <w:r w:rsidR="005F0D2C" w:rsidRPr="007B128C">
              <w:rPr>
                <w:rFonts w:ascii="Comic Sans MS" w:eastAsia="Comic Sans MS" w:hAnsi="Comic Sans MS" w:cs="Comic Sans MS"/>
                <w:iCs/>
              </w:rPr>
              <w:t xml:space="preserve">1 children learn about levers and linkages then </w:t>
            </w:r>
            <w:r w:rsidR="00BF5CAC">
              <w:rPr>
                <w:rFonts w:ascii="Comic Sans MS" w:eastAsia="Comic Sans MS" w:hAnsi="Comic Sans MS" w:cs="Comic Sans MS"/>
                <w:iCs/>
              </w:rPr>
              <w:t>Yea</w:t>
            </w:r>
            <w:r w:rsidR="005F0D2C" w:rsidRPr="007B128C">
              <w:rPr>
                <w:rFonts w:ascii="Comic Sans MS" w:eastAsia="Comic Sans MS" w:hAnsi="Comic Sans MS" w:cs="Comic Sans MS"/>
                <w:iCs/>
              </w:rPr>
              <w:t>r2 they build onto wheels and axels.</w:t>
            </w:r>
          </w:p>
          <w:p w14:paraId="7136DC65" w14:textId="5FA3C896" w:rsidR="007B128C" w:rsidRDefault="796BBA7C" w:rsidP="008530C6">
            <w:pPr>
              <w:pStyle w:val="ListParagraph"/>
              <w:numPr>
                <w:ilvl w:val="0"/>
                <w:numId w:val="8"/>
              </w:numPr>
              <w:spacing w:before="240" w:after="240"/>
              <w:ind w:left="512" w:hanging="425"/>
              <w:rPr>
                <w:rFonts w:ascii="Comic Sans MS" w:eastAsia="Comic Sans MS" w:hAnsi="Comic Sans MS" w:cs="Comic Sans MS"/>
                <w:iCs/>
              </w:rPr>
            </w:pPr>
            <w:r w:rsidRPr="007B128C">
              <w:rPr>
                <w:rFonts w:ascii="Comic Sans MS" w:eastAsia="Comic Sans MS" w:hAnsi="Comic Sans MS" w:cs="Comic Sans MS"/>
                <w:iCs/>
              </w:rPr>
              <w:t>Expose children to t</w:t>
            </w:r>
            <w:r w:rsidR="09B22E17" w:rsidRPr="007B128C">
              <w:rPr>
                <w:rFonts w:ascii="Comic Sans MS" w:eastAsia="Comic Sans MS" w:hAnsi="Comic Sans MS" w:cs="Comic Sans MS"/>
                <w:iCs/>
              </w:rPr>
              <w:t xml:space="preserve">echnical knowledge </w:t>
            </w:r>
            <w:r w:rsidR="5BBE709F" w:rsidRPr="007B128C">
              <w:rPr>
                <w:rFonts w:ascii="Comic Sans MS" w:eastAsia="Comic Sans MS" w:hAnsi="Comic Sans MS" w:cs="Comic Sans MS"/>
                <w:iCs/>
              </w:rPr>
              <w:t>includ</w:t>
            </w:r>
            <w:r w:rsidR="007F3445">
              <w:rPr>
                <w:rFonts w:ascii="Comic Sans MS" w:eastAsia="Comic Sans MS" w:hAnsi="Comic Sans MS" w:cs="Comic Sans MS"/>
                <w:iCs/>
              </w:rPr>
              <w:t>ing</w:t>
            </w:r>
            <w:r w:rsidR="5BBE709F" w:rsidRPr="007B128C">
              <w:rPr>
                <w:rFonts w:ascii="Comic Sans MS" w:eastAsia="Comic Sans MS" w:hAnsi="Comic Sans MS" w:cs="Comic Sans MS"/>
                <w:iCs/>
              </w:rPr>
              <w:t xml:space="preserve"> </w:t>
            </w:r>
            <w:r w:rsidR="09B22E17" w:rsidRPr="007B128C">
              <w:rPr>
                <w:rFonts w:ascii="Comic Sans MS" w:eastAsia="Comic Sans MS" w:hAnsi="Comic Sans MS" w:cs="Comic Sans MS"/>
                <w:iCs/>
              </w:rPr>
              <w:t>contextual, historical, and technical understanding.</w:t>
            </w:r>
          </w:p>
          <w:p w14:paraId="7FD3CE38" w14:textId="3134B8FF" w:rsidR="008530C6" w:rsidRDefault="003828D9" w:rsidP="008530C6">
            <w:pPr>
              <w:pStyle w:val="ListParagraph"/>
              <w:numPr>
                <w:ilvl w:val="0"/>
                <w:numId w:val="8"/>
              </w:numPr>
              <w:spacing w:before="240" w:after="240"/>
              <w:ind w:left="512" w:hanging="425"/>
              <w:rPr>
                <w:rFonts w:ascii="Comic Sans MS" w:eastAsia="Comic Sans MS" w:hAnsi="Comic Sans MS" w:cs="Comic Sans MS"/>
                <w:iCs/>
              </w:rPr>
            </w:pPr>
            <w:r>
              <w:rPr>
                <w:rFonts w:ascii="Comic Sans MS" w:eastAsia="Comic Sans MS" w:hAnsi="Comic Sans MS" w:cs="Comic Sans MS"/>
                <w:iCs/>
              </w:rPr>
              <w:t>D</w:t>
            </w:r>
            <w:r w:rsidR="00CA5971">
              <w:rPr>
                <w:rFonts w:ascii="Comic Sans MS" w:eastAsia="Comic Sans MS" w:hAnsi="Comic Sans MS" w:cs="Comic Sans MS"/>
                <w:iCs/>
              </w:rPr>
              <w:t>T</w:t>
            </w:r>
            <w:r>
              <w:rPr>
                <w:rFonts w:ascii="Comic Sans MS" w:eastAsia="Comic Sans MS" w:hAnsi="Comic Sans MS" w:cs="Comic Sans MS"/>
                <w:iCs/>
              </w:rPr>
              <w:t xml:space="preserve"> learning is </w:t>
            </w:r>
            <w:r w:rsidR="5ADE4830" w:rsidRPr="007B128C">
              <w:rPr>
                <w:rFonts w:ascii="Comic Sans MS" w:eastAsia="Comic Sans MS" w:hAnsi="Comic Sans MS" w:cs="Comic Sans MS"/>
                <w:iCs/>
              </w:rPr>
              <w:t>connect</w:t>
            </w:r>
            <w:r>
              <w:rPr>
                <w:rFonts w:ascii="Comic Sans MS" w:eastAsia="Comic Sans MS" w:hAnsi="Comic Sans MS" w:cs="Comic Sans MS"/>
                <w:iCs/>
              </w:rPr>
              <w:t>ed</w:t>
            </w:r>
            <w:r w:rsidR="5ADE4830" w:rsidRPr="007B128C">
              <w:rPr>
                <w:rFonts w:ascii="Comic Sans MS" w:eastAsia="Comic Sans MS" w:hAnsi="Comic Sans MS" w:cs="Comic Sans MS"/>
                <w:iCs/>
              </w:rPr>
              <w:t xml:space="preserve"> to themes in Science, Geography, and PSHE, such as sustainability, healthy living, and environmental impact.</w:t>
            </w:r>
          </w:p>
          <w:p w14:paraId="715C02D7" w14:textId="6ED184FE" w:rsidR="008530C6" w:rsidRDefault="001344A7" w:rsidP="008530C6">
            <w:pPr>
              <w:pStyle w:val="ListParagraph"/>
              <w:numPr>
                <w:ilvl w:val="0"/>
                <w:numId w:val="8"/>
              </w:numPr>
              <w:spacing w:before="240" w:after="240"/>
              <w:ind w:left="512" w:hanging="425"/>
              <w:rPr>
                <w:rFonts w:ascii="Comic Sans MS" w:eastAsia="Comic Sans MS" w:hAnsi="Comic Sans MS" w:cs="Comic Sans MS"/>
                <w:iCs/>
              </w:rPr>
            </w:pPr>
            <w:r>
              <w:rPr>
                <w:rFonts w:ascii="Comic Sans MS" w:eastAsia="Comic Sans MS" w:hAnsi="Comic Sans MS" w:cs="Comic Sans MS"/>
                <w:iCs/>
              </w:rPr>
              <w:t>Progressive s</w:t>
            </w:r>
            <w:r w:rsidR="20B2EE00" w:rsidRPr="008530C6">
              <w:rPr>
                <w:rFonts w:ascii="Comic Sans MS" w:eastAsia="Comic Sans MS" w:hAnsi="Comic Sans MS" w:cs="Comic Sans MS"/>
                <w:iCs/>
              </w:rPr>
              <w:t xml:space="preserve">kill development from </w:t>
            </w:r>
            <w:r w:rsidR="007F3445">
              <w:rPr>
                <w:rFonts w:ascii="Comic Sans MS" w:eastAsia="Comic Sans MS" w:hAnsi="Comic Sans MS" w:cs="Comic Sans MS"/>
                <w:iCs/>
              </w:rPr>
              <w:t>Y</w:t>
            </w:r>
            <w:r w:rsidR="20B2EE00" w:rsidRPr="008530C6">
              <w:rPr>
                <w:rFonts w:ascii="Comic Sans MS" w:eastAsia="Comic Sans MS" w:hAnsi="Comic Sans MS" w:cs="Comic Sans MS"/>
                <w:iCs/>
              </w:rPr>
              <w:t xml:space="preserve">ear 1 to </w:t>
            </w:r>
            <w:r w:rsidR="007F3445">
              <w:rPr>
                <w:rFonts w:ascii="Comic Sans MS" w:eastAsia="Comic Sans MS" w:hAnsi="Comic Sans MS" w:cs="Comic Sans MS"/>
                <w:iCs/>
              </w:rPr>
              <w:t>Y</w:t>
            </w:r>
            <w:r w:rsidR="20B2EE00" w:rsidRPr="008530C6">
              <w:rPr>
                <w:rFonts w:ascii="Comic Sans MS" w:eastAsia="Comic Sans MS" w:hAnsi="Comic Sans MS" w:cs="Comic Sans MS"/>
                <w:iCs/>
              </w:rPr>
              <w:t xml:space="preserve">ear </w:t>
            </w:r>
            <w:r w:rsidR="2C4D98E8" w:rsidRPr="008530C6">
              <w:rPr>
                <w:rFonts w:ascii="Comic Sans MS" w:eastAsia="Comic Sans MS" w:hAnsi="Comic Sans MS" w:cs="Comic Sans MS"/>
                <w:iCs/>
              </w:rPr>
              <w:t>6</w:t>
            </w:r>
            <w:r w:rsidR="00C52DD8">
              <w:rPr>
                <w:rFonts w:ascii="Comic Sans MS" w:eastAsia="Comic Sans MS" w:hAnsi="Comic Sans MS" w:cs="Comic Sans MS"/>
                <w:iCs/>
              </w:rPr>
              <w:t xml:space="preserve"> </w:t>
            </w:r>
            <w:proofErr w:type="gramStart"/>
            <w:r w:rsidR="00C52DD8">
              <w:rPr>
                <w:rFonts w:ascii="Comic Sans MS" w:eastAsia="Comic Sans MS" w:hAnsi="Comic Sans MS" w:cs="Comic Sans MS"/>
                <w:iCs/>
              </w:rPr>
              <w:t>e.g.</w:t>
            </w:r>
            <w:proofErr w:type="gramEnd"/>
            <w:r w:rsidR="20B2EE00" w:rsidRPr="008530C6">
              <w:rPr>
                <w:rFonts w:ascii="Comic Sans MS" w:eastAsia="Comic Sans MS" w:hAnsi="Comic Sans MS" w:cs="Comic Sans MS"/>
                <w:iCs/>
              </w:rPr>
              <w:t xml:space="preserve"> </w:t>
            </w:r>
            <w:r w:rsidR="00616B4D">
              <w:rPr>
                <w:rFonts w:ascii="Comic Sans MS" w:eastAsia="Comic Sans MS" w:hAnsi="Comic Sans MS" w:cs="Comic Sans MS"/>
                <w:iCs/>
              </w:rPr>
              <w:t xml:space="preserve">revisiting key skills </w:t>
            </w:r>
            <w:r w:rsidR="00D51A2A">
              <w:rPr>
                <w:rFonts w:ascii="Comic Sans MS" w:eastAsia="Comic Sans MS" w:hAnsi="Comic Sans MS" w:cs="Comic Sans MS"/>
                <w:iCs/>
              </w:rPr>
              <w:t>multiple times.</w:t>
            </w:r>
          </w:p>
          <w:p w14:paraId="508E88A1" w14:textId="45A758D9" w:rsidR="00624418" w:rsidRPr="008530C6" w:rsidRDefault="2F1DC77D" w:rsidP="008530C6">
            <w:pPr>
              <w:pStyle w:val="ListParagraph"/>
              <w:numPr>
                <w:ilvl w:val="0"/>
                <w:numId w:val="8"/>
              </w:numPr>
              <w:spacing w:before="240" w:after="240"/>
              <w:ind w:left="512" w:hanging="425"/>
              <w:rPr>
                <w:rFonts w:ascii="Comic Sans MS" w:eastAsia="Comic Sans MS" w:hAnsi="Comic Sans MS" w:cs="Comic Sans MS"/>
                <w:iCs/>
              </w:rPr>
            </w:pPr>
            <w:r w:rsidRPr="008530C6">
              <w:rPr>
                <w:rFonts w:ascii="Comic Sans MS" w:eastAsia="Comic Sans MS" w:hAnsi="Comic Sans MS" w:cs="Comic Sans MS"/>
                <w:iCs/>
              </w:rPr>
              <w:t>EYFS to Y</w:t>
            </w:r>
            <w:r w:rsidR="001344A7">
              <w:rPr>
                <w:rFonts w:ascii="Comic Sans MS" w:eastAsia="Comic Sans MS" w:hAnsi="Comic Sans MS" w:cs="Comic Sans MS"/>
                <w:iCs/>
              </w:rPr>
              <w:t xml:space="preserve">ear </w:t>
            </w:r>
            <w:r w:rsidRPr="008530C6">
              <w:rPr>
                <w:rFonts w:ascii="Comic Sans MS" w:eastAsia="Comic Sans MS" w:hAnsi="Comic Sans MS" w:cs="Comic Sans MS"/>
                <w:iCs/>
              </w:rPr>
              <w:t>6 continue to develop fine motor skills through craft, model</w:t>
            </w:r>
            <w:r w:rsidR="00616B4D">
              <w:rPr>
                <w:rFonts w:ascii="Comic Sans MS" w:eastAsia="Comic Sans MS" w:hAnsi="Comic Sans MS" w:cs="Comic Sans MS"/>
                <w:iCs/>
              </w:rPr>
              <w:t xml:space="preserve"> </w:t>
            </w:r>
            <w:r w:rsidRPr="008530C6">
              <w:rPr>
                <w:rFonts w:ascii="Comic Sans MS" w:eastAsia="Comic Sans MS" w:hAnsi="Comic Sans MS" w:cs="Comic Sans MS"/>
                <w:iCs/>
              </w:rPr>
              <w:t>and mark</w:t>
            </w:r>
            <w:r w:rsidR="00616B4D">
              <w:rPr>
                <w:rFonts w:ascii="Comic Sans MS" w:eastAsia="Comic Sans MS" w:hAnsi="Comic Sans MS" w:cs="Comic Sans MS"/>
                <w:iCs/>
              </w:rPr>
              <w:t xml:space="preserve"> </w:t>
            </w:r>
            <w:r w:rsidRPr="008530C6">
              <w:rPr>
                <w:rFonts w:ascii="Comic Sans MS" w:eastAsia="Comic Sans MS" w:hAnsi="Comic Sans MS" w:cs="Comic Sans MS"/>
                <w:iCs/>
              </w:rPr>
              <w:t>making</w:t>
            </w:r>
            <w:r w:rsidR="00616B4D">
              <w:rPr>
                <w:rFonts w:ascii="Comic Sans MS" w:eastAsia="Comic Sans MS" w:hAnsi="Comic Sans MS" w:cs="Comic Sans MS"/>
                <w:iCs/>
              </w:rPr>
              <w:t>.</w:t>
            </w:r>
          </w:p>
        </w:tc>
        <w:tc>
          <w:tcPr>
            <w:tcW w:w="3486" w:type="dxa"/>
          </w:tcPr>
          <w:p w14:paraId="642EC457" w14:textId="77777777" w:rsidR="00353293" w:rsidRPr="004D42CC" w:rsidRDefault="00624418" w:rsidP="443327B5">
            <w:pPr>
              <w:pStyle w:val="NormalWeb"/>
              <w:rPr>
                <w:rFonts w:ascii="Comic Sans MS" w:eastAsia="Comic Sans MS" w:hAnsi="Comic Sans MS" w:cs="Comic Sans MS"/>
                <w:b/>
                <w:bCs/>
                <w:i/>
                <w:iCs/>
                <w:sz w:val="22"/>
                <w:szCs w:val="22"/>
              </w:rPr>
            </w:pPr>
            <w:r w:rsidRPr="004D42CC">
              <w:rPr>
                <w:rFonts w:ascii="Comic Sans MS" w:hAnsi="Comic Sans MS" w:cstheme="minorHAnsi"/>
                <w:b/>
                <w:bCs/>
                <w:noProof/>
                <w:sz w:val="22"/>
                <w:szCs w:val="22"/>
              </w:rPr>
              <w:drawing>
                <wp:anchor distT="0" distB="0" distL="114300" distR="114300" simplePos="0" relativeHeight="251662338" behindDoc="0" locked="0" layoutInCell="1" allowOverlap="1" wp14:anchorId="7551E548" wp14:editId="61D5FA62">
                  <wp:simplePos x="0" y="0"/>
                  <wp:positionH relativeFrom="column">
                    <wp:posOffset>-34925</wp:posOffset>
                  </wp:positionH>
                  <wp:positionV relativeFrom="paragraph">
                    <wp:posOffset>64135</wp:posOffset>
                  </wp:positionV>
                  <wp:extent cx="902335" cy="82296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902335" cy="822960"/>
                          </a:xfrm>
                          <a:prstGeom prst="rect">
                            <a:avLst/>
                          </a:prstGeom>
                        </pic:spPr>
                      </pic:pic>
                    </a:graphicData>
                  </a:graphic>
                  <wp14:sizeRelH relativeFrom="margin">
                    <wp14:pctWidth>0</wp14:pctWidth>
                  </wp14:sizeRelH>
                  <wp14:sizeRelV relativeFrom="margin">
                    <wp14:pctHeight>0</wp14:pctHeight>
                  </wp14:sizeRelV>
                </wp:anchor>
              </w:drawing>
            </w:r>
            <w:r w:rsidRPr="004D42CC">
              <w:rPr>
                <w:rFonts w:ascii="Comic Sans MS" w:eastAsia="Comic Sans MS" w:hAnsi="Comic Sans MS" w:cs="Comic Sans MS"/>
                <w:b/>
                <w:bCs/>
                <w:i/>
                <w:iCs/>
                <w:sz w:val="22"/>
                <w:szCs w:val="22"/>
              </w:rPr>
              <w:t xml:space="preserve"> </w:t>
            </w:r>
          </w:p>
          <w:p w14:paraId="6D781C47" w14:textId="20487DBC" w:rsidR="00624418" w:rsidRPr="004D42CC" w:rsidRDefault="00F35C5D" w:rsidP="443327B5">
            <w:pPr>
              <w:pStyle w:val="NormalWeb"/>
              <w:rPr>
                <w:rFonts w:ascii="Comic Sans MS" w:eastAsia="Comic Sans MS" w:hAnsi="Comic Sans MS" w:cs="Comic Sans MS"/>
                <w:b/>
                <w:bCs/>
                <w:sz w:val="22"/>
                <w:szCs w:val="22"/>
              </w:rPr>
            </w:pPr>
            <w:r>
              <w:rPr>
                <w:rFonts w:ascii="Comic Sans MS" w:eastAsia="Comic Sans MS" w:hAnsi="Comic Sans MS" w:cs="Comic Sans MS"/>
                <w:b/>
                <w:bCs/>
                <w:sz w:val="22"/>
                <w:szCs w:val="22"/>
              </w:rPr>
              <w:t xml:space="preserve"> </w:t>
            </w:r>
            <w:r w:rsidR="00624418" w:rsidRPr="004D42CC">
              <w:rPr>
                <w:rFonts w:ascii="Comic Sans MS" w:eastAsia="Comic Sans MS" w:hAnsi="Comic Sans MS" w:cs="Comic Sans MS"/>
                <w:b/>
                <w:bCs/>
                <w:sz w:val="22"/>
                <w:szCs w:val="22"/>
              </w:rPr>
              <w:t>Immersive</w:t>
            </w:r>
          </w:p>
          <w:p w14:paraId="252E3129" w14:textId="77777777" w:rsidR="00353293" w:rsidRPr="00077E34" w:rsidRDefault="00353293" w:rsidP="005F0D2C">
            <w:pPr>
              <w:spacing w:before="240" w:after="240"/>
              <w:ind w:left="360"/>
              <w:rPr>
                <w:rFonts w:ascii="Comic Sans MS" w:eastAsia="Comic Sans MS" w:hAnsi="Comic Sans MS" w:cs="Comic Sans MS"/>
                <w:iCs/>
                <w:sz w:val="16"/>
                <w:szCs w:val="16"/>
              </w:rPr>
            </w:pPr>
          </w:p>
          <w:p w14:paraId="65F0BE9C" w14:textId="46CF30E9" w:rsidR="007B128C" w:rsidRDefault="7FC7FC25" w:rsidP="008530C6">
            <w:pPr>
              <w:pStyle w:val="ListParagraph"/>
              <w:numPr>
                <w:ilvl w:val="0"/>
                <w:numId w:val="9"/>
              </w:numPr>
              <w:spacing w:before="240" w:after="240"/>
              <w:ind w:left="434"/>
              <w:rPr>
                <w:rFonts w:ascii="Comic Sans MS" w:eastAsia="Comic Sans MS" w:hAnsi="Comic Sans MS" w:cs="Comic Sans MS"/>
                <w:iCs/>
              </w:rPr>
            </w:pPr>
            <w:r w:rsidRPr="007B128C">
              <w:rPr>
                <w:rFonts w:ascii="Comic Sans MS" w:eastAsia="Comic Sans MS" w:hAnsi="Comic Sans MS" w:cs="Comic Sans MS"/>
                <w:iCs/>
              </w:rPr>
              <w:t xml:space="preserve">Lessons incorporate </w:t>
            </w:r>
            <w:r w:rsidR="26F7D68C" w:rsidRPr="007B128C">
              <w:rPr>
                <w:rFonts w:ascii="Comic Sans MS" w:eastAsia="Comic Sans MS" w:hAnsi="Comic Sans MS" w:cs="Comic Sans MS"/>
                <w:iCs/>
              </w:rPr>
              <w:t>a</w:t>
            </w:r>
            <w:r w:rsidRPr="007B128C">
              <w:rPr>
                <w:rFonts w:ascii="Comic Sans MS" w:eastAsia="Comic Sans MS" w:hAnsi="Comic Sans MS" w:cs="Comic Sans MS"/>
                <w:iCs/>
              </w:rPr>
              <w:t xml:space="preserve"> </w:t>
            </w:r>
            <w:r w:rsidR="4CD60A9C" w:rsidRPr="007B128C">
              <w:rPr>
                <w:rFonts w:ascii="Comic Sans MS" w:eastAsia="Comic Sans MS" w:hAnsi="Comic Sans MS" w:cs="Comic Sans MS"/>
                <w:iCs/>
              </w:rPr>
              <w:t>range</w:t>
            </w:r>
            <w:r w:rsidRPr="007B128C">
              <w:rPr>
                <w:rFonts w:ascii="Comic Sans MS" w:eastAsia="Comic Sans MS" w:hAnsi="Comic Sans MS" w:cs="Comic Sans MS"/>
                <w:iCs/>
              </w:rPr>
              <w:t xml:space="preserve"> of teaching strategies from independent tasks, paired and group </w:t>
            </w:r>
            <w:r w:rsidR="00616B4D">
              <w:rPr>
                <w:rFonts w:ascii="Comic Sans MS" w:eastAsia="Comic Sans MS" w:hAnsi="Comic Sans MS" w:cs="Comic Sans MS"/>
                <w:iCs/>
              </w:rPr>
              <w:t>talk</w:t>
            </w:r>
            <w:r w:rsidR="00DB656C">
              <w:rPr>
                <w:rFonts w:ascii="Comic Sans MS" w:eastAsia="Comic Sans MS" w:hAnsi="Comic Sans MS" w:cs="Comic Sans MS"/>
                <w:iCs/>
              </w:rPr>
              <w:t>,</w:t>
            </w:r>
            <w:r w:rsidRPr="007B128C">
              <w:rPr>
                <w:rFonts w:ascii="Comic Sans MS" w:eastAsia="Comic Sans MS" w:hAnsi="Comic Sans MS" w:cs="Comic Sans MS"/>
                <w:iCs/>
              </w:rPr>
              <w:t xml:space="preserve"> including practical hands-on </w:t>
            </w:r>
            <w:r w:rsidR="2E74ED62" w:rsidRPr="007B128C">
              <w:rPr>
                <w:rFonts w:ascii="Comic Sans MS" w:eastAsia="Comic Sans MS" w:hAnsi="Comic Sans MS" w:cs="Comic Sans MS"/>
                <w:iCs/>
              </w:rPr>
              <w:t xml:space="preserve">and </w:t>
            </w:r>
            <w:r w:rsidR="00DB656C">
              <w:rPr>
                <w:rFonts w:ascii="Comic Sans MS" w:eastAsia="Comic Sans MS" w:hAnsi="Comic Sans MS" w:cs="Comic Sans MS"/>
                <w:iCs/>
              </w:rPr>
              <w:t>use of technology</w:t>
            </w:r>
            <w:r w:rsidR="2047EBDC" w:rsidRPr="007B128C">
              <w:rPr>
                <w:rFonts w:ascii="Comic Sans MS" w:eastAsia="Comic Sans MS" w:hAnsi="Comic Sans MS" w:cs="Comic Sans MS"/>
                <w:iCs/>
              </w:rPr>
              <w:t>.</w:t>
            </w:r>
          </w:p>
          <w:p w14:paraId="535517E9" w14:textId="390F493D" w:rsidR="007B128C" w:rsidRDefault="7FC7FC25" w:rsidP="008530C6">
            <w:pPr>
              <w:pStyle w:val="ListParagraph"/>
              <w:numPr>
                <w:ilvl w:val="0"/>
                <w:numId w:val="9"/>
              </w:numPr>
              <w:spacing w:before="240" w:after="240"/>
              <w:ind w:left="434"/>
              <w:rPr>
                <w:rFonts w:ascii="Comic Sans MS" w:eastAsia="Comic Sans MS" w:hAnsi="Comic Sans MS" w:cs="Comic Sans MS"/>
                <w:iCs/>
              </w:rPr>
            </w:pPr>
            <w:r w:rsidRPr="007B128C">
              <w:rPr>
                <w:rFonts w:ascii="Comic Sans MS" w:eastAsia="Comic Sans MS" w:hAnsi="Comic Sans MS" w:cs="Comic Sans MS"/>
                <w:iCs/>
              </w:rPr>
              <w:t>Drafting</w:t>
            </w:r>
            <w:r w:rsidR="009B7300">
              <w:rPr>
                <w:rFonts w:ascii="Comic Sans MS" w:eastAsia="Comic Sans MS" w:hAnsi="Comic Sans MS" w:cs="Comic Sans MS"/>
                <w:iCs/>
              </w:rPr>
              <w:t xml:space="preserve"> and adapting</w:t>
            </w:r>
            <w:r w:rsidRPr="007B128C">
              <w:rPr>
                <w:rFonts w:ascii="Comic Sans MS" w:eastAsia="Comic Sans MS" w:hAnsi="Comic Sans MS" w:cs="Comic Sans MS"/>
                <w:iCs/>
              </w:rPr>
              <w:t xml:space="preserve"> design concepts</w:t>
            </w:r>
            <w:r w:rsidR="009B7300">
              <w:rPr>
                <w:rFonts w:ascii="Comic Sans MS" w:eastAsia="Comic Sans MS" w:hAnsi="Comic Sans MS" w:cs="Comic Sans MS"/>
                <w:iCs/>
              </w:rPr>
              <w:t xml:space="preserve"> </w:t>
            </w:r>
            <w:proofErr w:type="gramStart"/>
            <w:r w:rsidR="4E72A29F" w:rsidRPr="007B128C">
              <w:rPr>
                <w:rFonts w:ascii="Comic Sans MS" w:eastAsia="Comic Sans MS" w:hAnsi="Comic Sans MS" w:cs="Comic Sans MS"/>
                <w:iCs/>
              </w:rPr>
              <w:t>e.g.</w:t>
            </w:r>
            <w:proofErr w:type="gramEnd"/>
            <w:r w:rsidR="005F0D2C" w:rsidRPr="007B128C">
              <w:rPr>
                <w:rFonts w:ascii="Comic Sans MS" w:eastAsia="Comic Sans MS" w:hAnsi="Comic Sans MS" w:cs="Comic Sans MS"/>
                <w:iCs/>
              </w:rPr>
              <w:t xml:space="preserve"> children </w:t>
            </w:r>
            <w:r w:rsidR="00D168CF" w:rsidRPr="007B128C">
              <w:rPr>
                <w:rFonts w:ascii="Comic Sans MS" w:eastAsia="Comic Sans MS" w:hAnsi="Comic Sans MS" w:cs="Comic Sans MS"/>
                <w:iCs/>
              </w:rPr>
              <w:t>in Year 5 adapt their design through the</w:t>
            </w:r>
            <w:r w:rsidR="009B7300">
              <w:rPr>
                <w:rFonts w:ascii="Comic Sans MS" w:eastAsia="Comic Sans MS" w:hAnsi="Comic Sans MS" w:cs="Comic Sans MS"/>
                <w:iCs/>
              </w:rPr>
              <w:t xml:space="preserve"> use of</w:t>
            </w:r>
            <w:r w:rsidR="00D168CF" w:rsidRPr="007B128C">
              <w:rPr>
                <w:rFonts w:ascii="Comic Sans MS" w:eastAsia="Comic Sans MS" w:hAnsi="Comic Sans MS" w:cs="Comic Sans MS"/>
                <w:iCs/>
              </w:rPr>
              <w:t xml:space="preserve"> prototypes.</w:t>
            </w:r>
          </w:p>
          <w:p w14:paraId="457ABE37" w14:textId="19E60871" w:rsidR="007B128C" w:rsidRDefault="7FC7FC25" w:rsidP="008530C6">
            <w:pPr>
              <w:pStyle w:val="ListParagraph"/>
              <w:numPr>
                <w:ilvl w:val="0"/>
                <w:numId w:val="9"/>
              </w:numPr>
              <w:spacing w:before="240" w:after="240"/>
              <w:ind w:left="434"/>
              <w:rPr>
                <w:rFonts w:ascii="Comic Sans MS" w:eastAsia="Comic Sans MS" w:hAnsi="Comic Sans MS" w:cs="Comic Sans MS"/>
                <w:iCs/>
              </w:rPr>
            </w:pPr>
            <w:r w:rsidRPr="007B128C">
              <w:rPr>
                <w:rFonts w:ascii="Comic Sans MS" w:eastAsia="Comic Sans MS" w:hAnsi="Comic Sans MS" w:cs="Comic Sans MS"/>
                <w:iCs/>
              </w:rPr>
              <w:t xml:space="preserve">Each </w:t>
            </w:r>
            <w:r w:rsidR="00E159F0">
              <w:rPr>
                <w:rFonts w:ascii="Comic Sans MS" w:eastAsia="Comic Sans MS" w:hAnsi="Comic Sans MS" w:cs="Comic Sans MS"/>
                <w:iCs/>
              </w:rPr>
              <w:t>unit</w:t>
            </w:r>
            <w:r w:rsidRPr="007B128C">
              <w:rPr>
                <w:rFonts w:ascii="Comic Sans MS" w:eastAsia="Comic Sans MS" w:hAnsi="Comic Sans MS" w:cs="Comic Sans MS"/>
                <w:iCs/>
              </w:rPr>
              <w:t xml:space="preserve"> follows the design process (</w:t>
            </w:r>
            <w:r w:rsidR="18111CA8" w:rsidRPr="007B128C">
              <w:rPr>
                <w:rFonts w:ascii="Comic Sans MS" w:eastAsia="Comic Sans MS" w:hAnsi="Comic Sans MS" w:cs="Comic Sans MS"/>
                <w:iCs/>
              </w:rPr>
              <w:t xml:space="preserve">research, </w:t>
            </w:r>
            <w:r w:rsidRPr="007B128C">
              <w:rPr>
                <w:rFonts w:ascii="Comic Sans MS" w:eastAsia="Comic Sans MS" w:hAnsi="Comic Sans MS" w:cs="Comic Sans MS"/>
                <w:iCs/>
              </w:rPr>
              <w:t>design, make and evaluate).</w:t>
            </w:r>
          </w:p>
          <w:p w14:paraId="065590F2" w14:textId="77777777" w:rsidR="007B128C" w:rsidRDefault="7FC7FC25" w:rsidP="008530C6">
            <w:pPr>
              <w:pStyle w:val="ListParagraph"/>
              <w:numPr>
                <w:ilvl w:val="0"/>
                <w:numId w:val="9"/>
              </w:numPr>
              <w:spacing w:before="240" w:after="240"/>
              <w:ind w:left="434"/>
              <w:rPr>
                <w:rFonts w:ascii="Comic Sans MS" w:eastAsia="Comic Sans MS" w:hAnsi="Comic Sans MS" w:cs="Comic Sans MS"/>
                <w:iCs/>
              </w:rPr>
            </w:pPr>
            <w:r w:rsidRPr="007B128C">
              <w:rPr>
                <w:rFonts w:ascii="Comic Sans MS" w:eastAsia="Comic Sans MS" w:hAnsi="Comic Sans MS" w:cs="Comic Sans MS"/>
                <w:iCs/>
              </w:rPr>
              <w:t>Focus on specific principles, skills and techniques in food, including where food comes from, diet and seasonality.</w:t>
            </w:r>
          </w:p>
          <w:p w14:paraId="2E2B4956" w14:textId="76075E65" w:rsidR="008530C6" w:rsidRDefault="4DE16B7B" w:rsidP="008530C6">
            <w:pPr>
              <w:pStyle w:val="ListParagraph"/>
              <w:numPr>
                <w:ilvl w:val="0"/>
                <w:numId w:val="9"/>
              </w:numPr>
              <w:spacing w:before="240" w:after="240"/>
              <w:ind w:left="434"/>
              <w:rPr>
                <w:rFonts w:ascii="Comic Sans MS" w:eastAsia="Comic Sans MS" w:hAnsi="Comic Sans MS" w:cs="Comic Sans MS"/>
                <w:iCs/>
              </w:rPr>
            </w:pPr>
            <w:r w:rsidRPr="007B128C">
              <w:rPr>
                <w:rFonts w:ascii="Comic Sans MS" w:eastAsia="Comic Sans MS" w:hAnsi="Comic Sans MS" w:cs="Comic Sans MS"/>
                <w:iCs/>
              </w:rPr>
              <w:t>Outdoor learning and the use of natural or recycled materials are incorporated</w:t>
            </w:r>
            <w:r w:rsidR="00E159F0">
              <w:rPr>
                <w:rFonts w:ascii="Comic Sans MS" w:eastAsia="Comic Sans MS" w:hAnsi="Comic Sans MS" w:cs="Comic Sans MS"/>
                <w:iCs/>
              </w:rPr>
              <w:t>,</w:t>
            </w:r>
            <w:r w:rsidRPr="007B128C">
              <w:rPr>
                <w:rFonts w:ascii="Comic Sans MS" w:eastAsia="Comic Sans MS" w:hAnsi="Comic Sans MS" w:cs="Comic Sans MS"/>
                <w:iCs/>
              </w:rPr>
              <w:t xml:space="preserve"> where possible</w:t>
            </w:r>
            <w:r w:rsidR="00E159F0">
              <w:rPr>
                <w:rFonts w:ascii="Comic Sans MS" w:eastAsia="Comic Sans MS" w:hAnsi="Comic Sans MS" w:cs="Comic Sans MS"/>
                <w:iCs/>
              </w:rPr>
              <w:t>,</w:t>
            </w:r>
            <w:r w:rsidRPr="007B128C">
              <w:rPr>
                <w:rFonts w:ascii="Comic Sans MS" w:eastAsia="Comic Sans MS" w:hAnsi="Comic Sans MS" w:cs="Comic Sans MS"/>
                <w:iCs/>
              </w:rPr>
              <w:t xml:space="preserve"> to make learning more sustainable</w:t>
            </w:r>
            <w:r w:rsidR="00E6308A">
              <w:rPr>
                <w:rFonts w:ascii="Comic Sans MS" w:eastAsia="Comic Sans MS" w:hAnsi="Comic Sans MS" w:cs="Comic Sans MS"/>
                <w:iCs/>
              </w:rPr>
              <w:t xml:space="preserve"> and engaging.</w:t>
            </w:r>
          </w:p>
          <w:p w14:paraId="071C6E8B" w14:textId="21267A63" w:rsidR="00624418" w:rsidRPr="00D51A2A" w:rsidRDefault="6AFE317F" w:rsidP="00D51A2A">
            <w:pPr>
              <w:pStyle w:val="ListParagraph"/>
              <w:numPr>
                <w:ilvl w:val="0"/>
                <w:numId w:val="9"/>
              </w:numPr>
              <w:spacing w:before="240" w:after="240"/>
              <w:ind w:left="434"/>
              <w:rPr>
                <w:rFonts w:ascii="Comic Sans MS" w:eastAsia="Comic Sans MS" w:hAnsi="Comic Sans MS" w:cs="Comic Sans MS"/>
                <w:iCs/>
              </w:rPr>
            </w:pPr>
            <w:r w:rsidRPr="008530C6">
              <w:rPr>
                <w:rFonts w:ascii="Comic Sans MS" w:eastAsia="Comic Sans MS" w:hAnsi="Comic Sans MS" w:cs="Comic Sans MS"/>
                <w:iCs/>
              </w:rPr>
              <w:t xml:space="preserve">Children </w:t>
            </w:r>
            <w:r w:rsidR="7B8009AC" w:rsidRPr="008530C6">
              <w:rPr>
                <w:rFonts w:ascii="Comic Sans MS" w:eastAsia="Comic Sans MS" w:hAnsi="Comic Sans MS" w:cs="Comic Sans MS"/>
                <w:iCs/>
              </w:rPr>
              <w:t xml:space="preserve">communicate with other year groups </w:t>
            </w:r>
            <w:proofErr w:type="gramStart"/>
            <w:r w:rsidR="00E6308A">
              <w:rPr>
                <w:rFonts w:ascii="Comic Sans MS" w:eastAsia="Comic Sans MS" w:hAnsi="Comic Sans MS" w:cs="Comic Sans MS"/>
                <w:iCs/>
              </w:rPr>
              <w:t>e.g.</w:t>
            </w:r>
            <w:proofErr w:type="gramEnd"/>
            <w:r w:rsidR="00E6308A">
              <w:rPr>
                <w:rFonts w:ascii="Comic Sans MS" w:eastAsia="Comic Sans MS" w:hAnsi="Comic Sans MS" w:cs="Comic Sans MS"/>
                <w:iCs/>
              </w:rPr>
              <w:t xml:space="preserve"> </w:t>
            </w:r>
            <w:r w:rsidR="580A78BB" w:rsidRPr="008530C6">
              <w:rPr>
                <w:rFonts w:ascii="Comic Sans MS" w:eastAsia="Comic Sans MS" w:hAnsi="Comic Sans MS" w:cs="Comic Sans MS"/>
                <w:iCs/>
              </w:rPr>
              <w:t xml:space="preserve">Year 6 </w:t>
            </w:r>
            <w:r w:rsidR="00E6308A">
              <w:rPr>
                <w:rFonts w:ascii="Comic Sans MS" w:eastAsia="Comic Sans MS" w:hAnsi="Comic Sans MS" w:cs="Comic Sans MS"/>
                <w:iCs/>
              </w:rPr>
              <w:t>work</w:t>
            </w:r>
            <w:r w:rsidR="580A78BB" w:rsidRPr="008530C6">
              <w:rPr>
                <w:rFonts w:ascii="Comic Sans MS" w:eastAsia="Comic Sans MS" w:hAnsi="Comic Sans MS" w:cs="Comic Sans MS"/>
                <w:iCs/>
              </w:rPr>
              <w:t xml:space="preserve"> with Year </w:t>
            </w:r>
            <w:r w:rsidR="6062C604" w:rsidRPr="008530C6">
              <w:rPr>
                <w:rFonts w:ascii="Comic Sans MS" w:eastAsia="Comic Sans MS" w:hAnsi="Comic Sans MS" w:cs="Comic Sans MS"/>
                <w:iCs/>
              </w:rPr>
              <w:t xml:space="preserve">1 </w:t>
            </w:r>
            <w:r w:rsidR="00E6308A">
              <w:rPr>
                <w:rFonts w:ascii="Comic Sans MS" w:eastAsia="Comic Sans MS" w:hAnsi="Comic Sans MS" w:cs="Comic Sans MS"/>
                <w:iCs/>
              </w:rPr>
              <w:t>to design, create and evaluate toys for them to play with.</w:t>
            </w:r>
          </w:p>
        </w:tc>
      </w:tr>
    </w:tbl>
    <w:p w14:paraId="3A149D36" w14:textId="77777777" w:rsidR="00DF01C0" w:rsidRDefault="00DF01C0"/>
    <w:sectPr w:rsidR="00DF01C0" w:rsidSect="00B35C4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bookmark int2:bookmarkName="_Int_7UPhaiTY" int2:invalidationBookmarkName="" int2:hashCode="9GAcj7b5S3PBXU" int2:id="UHK3Yaca">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A86C20"/>
    <w:multiLevelType w:val="hybridMultilevel"/>
    <w:tmpl w:val="BFD84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457196"/>
    <w:multiLevelType w:val="hybridMultilevel"/>
    <w:tmpl w:val="E8DE0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0C2C10"/>
    <w:multiLevelType w:val="hybridMultilevel"/>
    <w:tmpl w:val="4BAC59EE"/>
    <w:lvl w:ilvl="0" w:tplc="08090001">
      <w:start w:val="1"/>
      <w:numFmt w:val="bullet"/>
      <w:lvlText w:val=""/>
      <w:lvlJc w:val="left"/>
      <w:pPr>
        <w:ind w:left="815" w:hanging="360"/>
      </w:pPr>
      <w:rPr>
        <w:rFonts w:ascii="Symbol" w:hAnsi="Symbol" w:hint="default"/>
      </w:rPr>
    </w:lvl>
    <w:lvl w:ilvl="1" w:tplc="08090003" w:tentative="1">
      <w:start w:val="1"/>
      <w:numFmt w:val="bullet"/>
      <w:lvlText w:val="o"/>
      <w:lvlJc w:val="left"/>
      <w:pPr>
        <w:ind w:left="1535" w:hanging="360"/>
      </w:pPr>
      <w:rPr>
        <w:rFonts w:ascii="Courier New" w:hAnsi="Courier New" w:cs="Courier New" w:hint="default"/>
      </w:rPr>
    </w:lvl>
    <w:lvl w:ilvl="2" w:tplc="08090005" w:tentative="1">
      <w:start w:val="1"/>
      <w:numFmt w:val="bullet"/>
      <w:lvlText w:val=""/>
      <w:lvlJc w:val="left"/>
      <w:pPr>
        <w:ind w:left="2255" w:hanging="360"/>
      </w:pPr>
      <w:rPr>
        <w:rFonts w:ascii="Wingdings" w:hAnsi="Wingdings" w:hint="default"/>
      </w:rPr>
    </w:lvl>
    <w:lvl w:ilvl="3" w:tplc="08090001" w:tentative="1">
      <w:start w:val="1"/>
      <w:numFmt w:val="bullet"/>
      <w:lvlText w:val=""/>
      <w:lvlJc w:val="left"/>
      <w:pPr>
        <w:ind w:left="2975" w:hanging="360"/>
      </w:pPr>
      <w:rPr>
        <w:rFonts w:ascii="Symbol" w:hAnsi="Symbol" w:hint="default"/>
      </w:rPr>
    </w:lvl>
    <w:lvl w:ilvl="4" w:tplc="08090003" w:tentative="1">
      <w:start w:val="1"/>
      <w:numFmt w:val="bullet"/>
      <w:lvlText w:val="o"/>
      <w:lvlJc w:val="left"/>
      <w:pPr>
        <w:ind w:left="3695" w:hanging="360"/>
      </w:pPr>
      <w:rPr>
        <w:rFonts w:ascii="Courier New" w:hAnsi="Courier New" w:cs="Courier New" w:hint="default"/>
      </w:rPr>
    </w:lvl>
    <w:lvl w:ilvl="5" w:tplc="08090005" w:tentative="1">
      <w:start w:val="1"/>
      <w:numFmt w:val="bullet"/>
      <w:lvlText w:val=""/>
      <w:lvlJc w:val="left"/>
      <w:pPr>
        <w:ind w:left="4415" w:hanging="360"/>
      </w:pPr>
      <w:rPr>
        <w:rFonts w:ascii="Wingdings" w:hAnsi="Wingdings" w:hint="default"/>
      </w:rPr>
    </w:lvl>
    <w:lvl w:ilvl="6" w:tplc="08090001" w:tentative="1">
      <w:start w:val="1"/>
      <w:numFmt w:val="bullet"/>
      <w:lvlText w:val=""/>
      <w:lvlJc w:val="left"/>
      <w:pPr>
        <w:ind w:left="5135" w:hanging="360"/>
      </w:pPr>
      <w:rPr>
        <w:rFonts w:ascii="Symbol" w:hAnsi="Symbol" w:hint="default"/>
      </w:rPr>
    </w:lvl>
    <w:lvl w:ilvl="7" w:tplc="08090003" w:tentative="1">
      <w:start w:val="1"/>
      <w:numFmt w:val="bullet"/>
      <w:lvlText w:val="o"/>
      <w:lvlJc w:val="left"/>
      <w:pPr>
        <w:ind w:left="5855" w:hanging="360"/>
      </w:pPr>
      <w:rPr>
        <w:rFonts w:ascii="Courier New" w:hAnsi="Courier New" w:cs="Courier New" w:hint="default"/>
      </w:rPr>
    </w:lvl>
    <w:lvl w:ilvl="8" w:tplc="08090005" w:tentative="1">
      <w:start w:val="1"/>
      <w:numFmt w:val="bullet"/>
      <w:lvlText w:val=""/>
      <w:lvlJc w:val="left"/>
      <w:pPr>
        <w:ind w:left="6575" w:hanging="360"/>
      </w:pPr>
      <w:rPr>
        <w:rFonts w:ascii="Wingdings" w:hAnsi="Wingdings" w:hint="default"/>
      </w:rPr>
    </w:lvl>
  </w:abstractNum>
  <w:abstractNum w:abstractNumId="3" w15:restartNumberingAfterBreak="0">
    <w:nsid w:val="51AC747A"/>
    <w:multiLevelType w:val="hybridMultilevel"/>
    <w:tmpl w:val="E8ACA496"/>
    <w:lvl w:ilvl="0" w:tplc="65549D90">
      <w:numFmt w:val="bullet"/>
      <w:lvlText w:val="-"/>
      <w:lvlJc w:val="left"/>
      <w:pPr>
        <w:ind w:left="1080" w:hanging="360"/>
      </w:pPr>
      <w:rPr>
        <w:rFonts w:ascii="Comic Sans MS" w:eastAsia="Times New Roman" w:hAnsi="Comic Sans MS"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8393C7B"/>
    <w:multiLevelType w:val="hybridMultilevel"/>
    <w:tmpl w:val="225EC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404021"/>
    <w:multiLevelType w:val="hybridMultilevel"/>
    <w:tmpl w:val="DFEE31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02407BE"/>
    <w:multiLevelType w:val="hybridMultilevel"/>
    <w:tmpl w:val="88603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A01EA1"/>
    <w:multiLevelType w:val="hybridMultilevel"/>
    <w:tmpl w:val="A98E1E2E"/>
    <w:lvl w:ilvl="0" w:tplc="65549D90">
      <w:numFmt w:val="bullet"/>
      <w:lvlText w:val="-"/>
      <w:lvlJc w:val="left"/>
      <w:pPr>
        <w:ind w:left="1080" w:hanging="360"/>
      </w:pPr>
      <w:rPr>
        <w:rFonts w:ascii="Comic Sans MS" w:eastAsia="Times New Roman" w:hAnsi="Comic Sans MS"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74621F14"/>
    <w:multiLevelType w:val="hybridMultilevel"/>
    <w:tmpl w:val="0C7896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4"/>
  </w:num>
  <w:num w:numId="2">
    <w:abstractNumId w:val="3"/>
  </w:num>
  <w:num w:numId="3">
    <w:abstractNumId w:val="0"/>
  </w:num>
  <w:num w:numId="4">
    <w:abstractNumId w:val="7"/>
  </w:num>
  <w:num w:numId="5">
    <w:abstractNumId w:val="6"/>
  </w:num>
  <w:num w:numId="6">
    <w:abstractNumId w:val="1"/>
  </w:num>
  <w:num w:numId="7">
    <w:abstractNumId w:val="2"/>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01C0"/>
    <w:rsid w:val="000172AF"/>
    <w:rsid w:val="00020ADE"/>
    <w:rsid w:val="00077E34"/>
    <w:rsid w:val="00083FD5"/>
    <w:rsid w:val="000B138C"/>
    <w:rsid w:val="00125EBB"/>
    <w:rsid w:val="001344A7"/>
    <w:rsid w:val="00157D0D"/>
    <w:rsid w:val="00226A7E"/>
    <w:rsid w:val="00265132"/>
    <w:rsid w:val="002669FC"/>
    <w:rsid w:val="002B35D7"/>
    <w:rsid w:val="002F5C86"/>
    <w:rsid w:val="00353293"/>
    <w:rsid w:val="003828D9"/>
    <w:rsid w:val="003D1595"/>
    <w:rsid w:val="003F0DF0"/>
    <w:rsid w:val="0041184B"/>
    <w:rsid w:val="004D42CC"/>
    <w:rsid w:val="005012E9"/>
    <w:rsid w:val="00551F0D"/>
    <w:rsid w:val="0056640D"/>
    <w:rsid w:val="005853A4"/>
    <w:rsid w:val="005A2917"/>
    <w:rsid w:val="005A46F4"/>
    <w:rsid w:val="005B787F"/>
    <w:rsid w:val="005F0D2C"/>
    <w:rsid w:val="00616B4D"/>
    <w:rsid w:val="00624418"/>
    <w:rsid w:val="0067465F"/>
    <w:rsid w:val="00701D7F"/>
    <w:rsid w:val="007B128C"/>
    <w:rsid w:val="007B727F"/>
    <w:rsid w:val="007F3445"/>
    <w:rsid w:val="008530C6"/>
    <w:rsid w:val="00873026"/>
    <w:rsid w:val="00876F87"/>
    <w:rsid w:val="0094119E"/>
    <w:rsid w:val="009446FF"/>
    <w:rsid w:val="00962062"/>
    <w:rsid w:val="009B314B"/>
    <w:rsid w:val="009B7300"/>
    <w:rsid w:val="009C03A1"/>
    <w:rsid w:val="009F5F67"/>
    <w:rsid w:val="009F6F55"/>
    <w:rsid w:val="00A25798"/>
    <w:rsid w:val="00A33BA6"/>
    <w:rsid w:val="00A41D22"/>
    <w:rsid w:val="00A54473"/>
    <w:rsid w:val="00AF5D6A"/>
    <w:rsid w:val="00B06E2D"/>
    <w:rsid w:val="00B35C44"/>
    <w:rsid w:val="00BA5F23"/>
    <w:rsid w:val="00BF5CAC"/>
    <w:rsid w:val="00C52DD8"/>
    <w:rsid w:val="00C6273C"/>
    <w:rsid w:val="00CA5971"/>
    <w:rsid w:val="00CD072A"/>
    <w:rsid w:val="00CF2051"/>
    <w:rsid w:val="00D168CF"/>
    <w:rsid w:val="00D51A2A"/>
    <w:rsid w:val="00DB656C"/>
    <w:rsid w:val="00DF01C0"/>
    <w:rsid w:val="00E159F0"/>
    <w:rsid w:val="00E6308A"/>
    <w:rsid w:val="00F10936"/>
    <w:rsid w:val="00F23C9D"/>
    <w:rsid w:val="00F35C5D"/>
    <w:rsid w:val="00F46D46"/>
    <w:rsid w:val="00F56CFA"/>
    <w:rsid w:val="00F76CAD"/>
    <w:rsid w:val="00FC75AA"/>
    <w:rsid w:val="0141FAC1"/>
    <w:rsid w:val="014F0F3D"/>
    <w:rsid w:val="021CA85D"/>
    <w:rsid w:val="044CF551"/>
    <w:rsid w:val="053D820A"/>
    <w:rsid w:val="0567E56B"/>
    <w:rsid w:val="05686335"/>
    <w:rsid w:val="09B22E17"/>
    <w:rsid w:val="0C34629F"/>
    <w:rsid w:val="0D75FB7F"/>
    <w:rsid w:val="0DBED0E3"/>
    <w:rsid w:val="0F098561"/>
    <w:rsid w:val="100C9F24"/>
    <w:rsid w:val="10C74635"/>
    <w:rsid w:val="140A3088"/>
    <w:rsid w:val="14918EBA"/>
    <w:rsid w:val="15408098"/>
    <w:rsid w:val="157C31CB"/>
    <w:rsid w:val="1718F37F"/>
    <w:rsid w:val="17244E65"/>
    <w:rsid w:val="17488962"/>
    <w:rsid w:val="18111CA8"/>
    <w:rsid w:val="199E65EB"/>
    <w:rsid w:val="1B65AC8F"/>
    <w:rsid w:val="1D1590EC"/>
    <w:rsid w:val="1F6C7FC6"/>
    <w:rsid w:val="1FEECA39"/>
    <w:rsid w:val="203EB35D"/>
    <w:rsid w:val="2047EBDC"/>
    <w:rsid w:val="20B2EE00"/>
    <w:rsid w:val="210B512A"/>
    <w:rsid w:val="22763A49"/>
    <w:rsid w:val="22E4BC02"/>
    <w:rsid w:val="25DC1989"/>
    <w:rsid w:val="265202C5"/>
    <w:rsid w:val="26F7D68C"/>
    <w:rsid w:val="27BE1B95"/>
    <w:rsid w:val="29D8C3AE"/>
    <w:rsid w:val="2A635DAB"/>
    <w:rsid w:val="2C4D98E8"/>
    <w:rsid w:val="2C9E8E77"/>
    <w:rsid w:val="2E74ED62"/>
    <w:rsid w:val="2EF33BDB"/>
    <w:rsid w:val="2F1DC77D"/>
    <w:rsid w:val="34D8E73D"/>
    <w:rsid w:val="357F6E43"/>
    <w:rsid w:val="3681C1DC"/>
    <w:rsid w:val="36D24BA0"/>
    <w:rsid w:val="37504E1B"/>
    <w:rsid w:val="3780E29B"/>
    <w:rsid w:val="378ECA2D"/>
    <w:rsid w:val="37A815CB"/>
    <w:rsid w:val="38128020"/>
    <w:rsid w:val="3AA44C76"/>
    <w:rsid w:val="3CE082C4"/>
    <w:rsid w:val="3D9C850C"/>
    <w:rsid w:val="3DD1B529"/>
    <w:rsid w:val="3E6DFB7F"/>
    <w:rsid w:val="3F993819"/>
    <w:rsid w:val="3FC43001"/>
    <w:rsid w:val="40201AF0"/>
    <w:rsid w:val="4150E96E"/>
    <w:rsid w:val="41ABC980"/>
    <w:rsid w:val="4350EE83"/>
    <w:rsid w:val="43ACC45F"/>
    <w:rsid w:val="443327B5"/>
    <w:rsid w:val="44F32042"/>
    <w:rsid w:val="45AC7574"/>
    <w:rsid w:val="46D5D35C"/>
    <w:rsid w:val="48C9B4F9"/>
    <w:rsid w:val="4BEE5F4D"/>
    <w:rsid w:val="4CD60A9C"/>
    <w:rsid w:val="4DE16B7B"/>
    <w:rsid w:val="4DE924AD"/>
    <w:rsid w:val="4E72A29F"/>
    <w:rsid w:val="50225D41"/>
    <w:rsid w:val="50497E8A"/>
    <w:rsid w:val="5059721E"/>
    <w:rsid w:val="511507F8"/>
    <w:rsid w:val="535ACAD1"/>
    <w:rsid w:val="543BD1AD"/>
    <w:rsid w:val="5495D373"/>
    <w:rsid w:val="552C854F"/>
    <w:rsid w:val="5581F2E6"/>
    <w:rsid w:val="56AC83C3"/>
    <w:rsid w:val="5734B415"/>
    <w:rsid w:val="57B447CF"/>
    <w:rsid w:val="57CEDCB4"/>
    <w:rsid w:val="57F11624"/>
    <w:rsid w:val="580A78BB"/>
    <w:rsid w:val="581D4D9E"/>
    <w:rsid w:val="5A9AFCFA"/>
    <w:rsid w:val="5ADE4830"/>
    <w:rsid w:val="5BBE709F"/>
    <w:rsid w:val="5C622637"/>
    <w:rsid w:val="5CDA6BBD"/>
    <w:rsid w:val="5DD63D01"/>
    <w:rsid w:val="5F91A613"/>
    <w:rsid w:val="6062C604"/>
    <w:rsid w:val="60E32E68"/>
    <w:rsid w:val="613BCAA4"/>
    <w:rsid w:val="615974A9"/>
    <w:rsid w:val="62B2C345"/>
    <w:rsid w:val="651597A2"/>
    <w:rsid w:val="659497DF"/>
    <w:rsid w:val="6605875C"/>
    <w:rsid w:val="675144BD"/>
    <w:rsid w:val="689EBF3E"/>
    <w:rsid w:val="69C4796D"/>
    <w:rsid w:val="69CE20E3"/>
    <w:rsid w:val="6A3DB948"/>
    <w:rsid w:val="6AFD6CD7"/>
    <w:rsid w:val="6AFE317F"/>
    <w:rsid w:val="6B81E97D"/>
    <w:rsid w:val="6D4E0389"/>
    <w:rsid w:val="6E038D65"/>
    <w:rsid w:val="6E4E110A"/>
    <w:rsid w:val="6EEC5B82"/>
    <w:rsid w:val="7364A973"/>
    <w:rsid w:val="741080EE"/>
    <w:rsid w:val="74CC372A"/>
    <w:rsid w:val="74D0080F"/>
    <w:rsid w:val="776CA541"/>
    <w:rsid w:val="796BBA7C"/>
    <w:rsid w:val="7ACEAE17"/>
    <w:rsid w:val="7AD1944C"/>
    <w:rsid w:val="7B8009AC"/>
    <w:rsid w:val="7D4EC5AD"/>
    <w:rsid w:val="7DB1392A"/>
    <w:rsid w:val="7DF04B11"/>
    <w:rsid w:val="7EAC1CBA"/>
    <w:rsid w:val="7F922EF8"/>
    <w:rsid w:val="7FC7FC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5D98C"/>
  <w15:chartTrackingRefBased/>
  <w15:docId w15:val="{F4DEF0A8-F4A2-473F-A7AE-3BD9F6A2B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5C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F5F67"/>
    <w:rPr>
      <w:b/>
      <w:bCs/>
    </w:rPr>
  </w:style>
  <w:style w:type="paragraph" w:styleId="NormalWeb">
    <w:name w:val="Normal (Web)"/>
    <w:basedOn w:val="Normal"/>
    <w:uiPriority w:val="99"/>
    <w:unhideWhenUsed/>
    <w:rsid w:val="009F5F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627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11f0f3db76504ba1"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be1832d-829f-43a8-a714-9429fb68af74">
      <Terms xmlns="http://schemas.microsoft.com/office/infopath/2007/PartnerControls"/>
    </lcf76f155ced4ddcb4097134ff3c332f>
    <TaxCatchAll xmlns="4bab0d21-c077-41dd-863f-bac13fc03154" xsi:nil="true"/>
    <SharedWithUsers xmlns="4bab0d21-c077-41dd-863f-bac13fc03154">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99404F87BF5FD4F95D1D000B15E1BFE" ma:contentTypeVersion="16" ma:contentTypeDescription="Create a new document." ma:contentTypeScope="" ma:versionID="6cc67ea5263774d0648b9e017f603472">
  <xsd:schema xmlns:xsd="http://www.w3.org/2001/XMLSchema" xmlns:xs="http://www.w3.org/2001/XMLSchema" xmlns:p="http://schemas.microsoft.com/office/2006/metadata/properties" xmlns:ns2="4be1832d-829f-43a8-a714-9429fb68af74" xmlns:ns3="4bab0d21-c077-41dd-863f-bac13fc03154" targetNamespace="http://schemas.microsoft.com/office/2006/metadata/properties" ma:root="true" ma:fieldsID="2b9065d94b067b37295912df5d7cc44c" ns2:_="" ns3:_="">
    <xsd:import namespace="4be1832d-829f-43a8-a714-9429fb68af74"/>
    <xsd:import namespace="4bab0d21-c077-41dd-863f-bac13fc0315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bjectDetectorVersions" minOccurs="0"/>
                <xsd:element ref="ns2:MediaLengthInSecond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e1832d-829f-43a8-a714-9429fb68af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ad705501-5768-411a-b194-e848ca9665e2"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bab0d21-c077-41dd-863f-bac13fc0315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c433bd6-a550-4916-a9bf-1b0c74409e8d}" ma:internalName="TaxCatchAll" ma:showField="CatchAllData" ma:web="4bab0d21-c077-41dd-863f-bac13fc03154">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8ACD20B-9F64-48D8-BF66-E1CF4802F086}">
  <ds:schemaRefs>
    <ds:schemaRef ds:uri="4be1832d-829f-43a8-a714-9429fb68af74"/>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4bab0d21-c077-41dd-863f-bac13fc03154"/>
    <ds:schemaRef ds:uri="http://www.w3.org/XML/1998/namespace"/>
    <ds:schemaRef ds:uri="http://purl.org/dc/dcmitype/"/>
  </ds:schemaRefs>
</ds:datastoreItem>
</file>

<file path=customXml/itemProps2.xml><?xml version="1.0" encoding="utf-8"?>
<ds:datastoreItem xmlns:ds="http://schemas.openxmlformats.org/officeDocument/2006/customXml" ds:itemID="{1147CAFC-D30C-451F-A204-95A6DAD6841A}">
  <ds:schemaRefs>
    <ds:schemaRef ds:uri="http://schemas.microsoft.com/sharepoint/v3/contenttype/forms"/>
  </ds:schemaRefs>
</ds:datastoreItem>
</file>

<file path=customXml/itemProps3.xml><?xml version="1.0" encoding="utf-8"?>
<ds:datastoreItem xmlns:ds="http://schemas.openxmlformats.org/officeDocument/2006/customXml" ds:itemID="{ECF6124F-9270-437A-BED1-402756138C6B}"/>
</file>

<file path=docProps/app.xml><?xml version="1.0" encoding="utf-8"?>
<Properties xmlns="http://schemas.openxmlformats.org/officeDocument/2006/extended-properties" xmlns:vt="http://schemas.openxmlformats.org/officeDocument/2006/docPropsVTypes">
  <Template>Normal.dotm</Template>
  <TotalTime>45</TotalTime>
  <Pages>1</Pages>
  <Words>464</Words>
  <Characters>2647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Carter</dc:creator>
  <cp:keywords/>
  <dc:description/>
  <cp:lastModifiedBy>Andrew Carter</cp:lastModifiedBy>
  <cp:revision>77</cp:revision>
  <dcterms:created xsi:type="dcterms:W3CDTF">2025-10-22T08:40:00Z</dcterms:created>
  <dcterms:modified xsi:type="dcterms:W3CDTF">2025-11-18T11:52:00Z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0x010100999404F87BF5FD4F95D1D000B15E1BFE</vt:lpwstr>
  </property>
  <property fmtid="{D5CDD505-2E9C-101B-9397-08002B2CF9AE}" pid="3" name="MediaServiceImageTags">
    <vt:lpwstr/>
  </property>
  <property fmtid="{D5CDD505-2E9C-101B-9397-08002B2CF9AE}" pid="4" name="Order">
    <vt:r8>14409600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